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93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857"/>
        <w:gridCol w:w="3315"/>
      </w:tblGrid>
      <w:tr w:rsidR="00A529BB" w14:paraId="32D97968" w14:textId="77777777" w:rsidTr="00F96C31">
        <w:trPr>
          <w:trHeight w:val="13680"/>
        </w:trPr>
        <w:tc>
          <w:tcPr>
            <w:tcW w:w="7857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B050"/>
            <w:tcMar>
              <w:left w:w="576" w:type="dxa"/>
              <w:right w:w="1152" w:type="dxa"/>
            </w:tcMar>
          </w:tcPr>
          <w:p w14:paraId="4277CB5A" w14:textId="3660FD67" w:rsidR="00A529BB" w:rsidRPr="00C60B89" w:rsidRDefault="00C60B89">
            <w:pPr>
              <w:pStyle w:val="Title"/>
              <w:rPr>
                <w:color w:val="FFFB21" w:themeColor="accent1" w:themeTint="99"/>
                <w:sz w:val="96"/>
                <w:szCs w:val="96"/>
              </w:rPr>
            </w:pPr>
            <w:r w:rsidRPr="00C60B89">
              <w:rPr>
                <w:color w:val="FFFB21" w:themeColor="accent1" w:themeTint="99"/>
                <w:sz w:val="96"/>
                <w:szCs w:val="96"/>
              </w:rPr>
              <w:t xml:space="preserve">Valkyrie Invitational </w:t>
            </w:r>
            <w:r w:rsidR="00FD55E9">
              <w:rPr>
                <w:color w:val="FFFB21" w:themeColor="accent1" w:themeTint="99"/>
                <w:sz w:val="96"/>
                <w:szCs w:val="96"/>
              </w:rPr>
              <w:t xml:space="preserve">Girls Dual Tournament </w:t>
            </w:r>
          </w:p>
          <w:sdt>
            <w:sdtPr>
              <w:alias w:val="When:"/>
              <w:tag w:val="When:"/>
              <w:id w:val="738364766"/>
              <w:placeholder>
                <w:docPart w:val="A794041B92AD4A36952B7D17DEEF928A"/>
              </w:placeholder>
              <w:temporary/>
              <w:showingPlcHdr/>
              <w15:appearance w15:val="hidden"/>
            </w:sdtPr>
            <w:sdtEndPr/>
            <w:sdtContent>
              <w:p w14:paraId="08C10B33" w14:textId="77777777" w:rsidR="00A529BB" w:rsidRDefault="00E730F5">
                <w:pPr>
                  <w:pStyle w:val="EventHeading"/>
                  <w:spacing w:before="360"/>
                </w:pPr>
                <w:r w:rsidRPr="00C60B89">
                  <w:rPr>
                    <w:color w:val="262626" w:themeColor="accent6" w:themeShade="80"/>
                  </w:rPr>
                  <w:t>When</w:t>
                </w:r>
              </w:p>
            </w:sdtContent>
          </w:sdt>
          <w:p w14:paraId="0E968588" w14:textId="6DA01694" w:rsidR="00A529BB" w:rsidRPr="00C60B89" w:rsidRDefault="00C60B89">
            <w:pPr>
              <w:pStyle w:val="EventInfo"/>
              <w:rPr>
                <w:color w:val="FFFF00"/>
              </w:rPr>
            </w:pPr>
            <w:r w:rsidRPr="00C60B89">
              <w:rPr>
                <w:color w:val="FFFF00"/>
              </w:rPr>
              <w:t xml:space="preserve">December </w:t>
            </w:r>
            <w:r w:rsidR="009421FC">
              <w:rPr>
                <w:color w:val="FFFF00"/>
              </w:rPr>
              <w:t>17</w:t>
            </w:r>
            <w:r w:rsidRPr="00C60B89">
              <w:rPr>
                <w:color w:val="FFFF00"/>
              </w:rPr>
              <w:t>, 2021</w:t>
            </w:r>
          </w:p>
          <w:p w14:paraId="3F8D735F" w14:textId="77777777" w:rsidR="00A529BB" w:rsidRPr="00C60B89" w:rsidRDefault="00A42B8D">
            <w:pPr>
              <w:pStyle w:val="EventHeading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Where:"/>
                <w:tag w:val="Where:"/>
                <w:id w:val="2096131911"/>
                <w:placeholder>
                  <w:docPart w:val="0D6DEDF0080E4971A9FE2D2C0D062416"/>
                </w:placeholder>
                <w:temporary/>
                <w:showingPlcHdr/>
                <w15:appearance w15:val="hidden"/>
              </w:sdtPr>
              <w:sdtEndPr/>
              <w:sdtContent>
                <w:r w:rsidR="00E36B77" w:rsidRPr="00C60B89">
                  <w:rPr>
                    <w:color w:val="000000" w:themeColor="text1"/>
                  </w:rPr>
                  <w:t>Where</w:t>
                </w:r>
              </w:sdtContent>
            </w:sdt>
          </w:p>
          <w:p w14:paraId="308FC97F" w14:textId="060498D5" w:rsidR="00A529BB" w:rsidRPr="00C60B89" w:rsidRDefault="00C60B89">
            <w:pPr>
              <w:pStyle w:val="EventInfo"/>
              <w:rPr>
                <w:color w:val="FFFF00"/>
              </w:rPr>
            </w:pPr>
            <w:r w:rsidRPr="00C60B89">
              <w:rPr>
                <w:color w:val="FFFF00"/>
              </w:rPr>
              <w:t>Northwest High School</w:t>
            </w:r>
          </w:p>
          <w:p w14:paraId="73AE51D2" w14:textId="612B4B6B" w:rsidR="009458E3" w:rsidRPr="009458E3" w:rsidRDefault="00C60B89" w:rsidP="009458E3">
            <w:pPr>
              <w:pStyle w:val="Address"/>
              <w:rPr>
                <w:color w:val="FFFF00"/>
              </w:rPr>
            </w:pPr>
            <w:r w:rsidRPr="00C60B89">
              <w:rPr>
                <w:color w:val="FFFF00"/>
              </w:rPr>
              <w:t>800 Lafayette Rd. Clarksville, TN 37043</w:t>
            </w:r>
          </w:p>
          <w:p w14:paraId="2AC1A754" w14:textId="77777777" w:rsidR="0027089F" w:rsidRDefault="009458E3" w:rsidP="009458E3">
            <w:pPr>
              <w:pStyle w:val="Address"/>
              <w:rPr>
                <w:color w:val="000000" w:themeColor="text1"/>
                <w:sz w:val="48"/>
                <w:szCs w:val="48"/>
              </w:rPr>
            </w:pPr>
            <w:r w:rsidRPr="009458E3">
              <w:rPr>
                <w:color w:val="000000" w:themeColor="text1"/>
                <w:sz w:val="48"/>
                <w:szCs w:val="48"/>
              </w:rPr>
              <w:t>How</w:t>
            </w:r>
          </w:p>
          <w:p w14:paraId="6D19D89F" w14:textId="3A405AFB" w:rsidR="00526BE0" w:rsidRPr="00FD55E9" w:rsidRDefault="00C60B89" w:rsidP="00FD55E9">
            <w:pPr>
              <w:pStyle w:val="Address"/>
              <w:rPr>
                <w:color w:val="FFFF00"/>
              </w:rPr>
            </w:pPr>
            <w:r>
              <w:rPr>
                <w:color w:val="FFFF00"/>
              </w:rPr>
              <w:t>We must limit this tournament to the first 12 teams to</w:t>
            </w:r>
            <w:r w:rsidR="00FD55E9">
              <w:rPr>
                <w:color w:val="FFFF00"/>
              </w:rPr>
              <w:t xml:space="preserve"> </w:t>
            </w:r>
            <w:r>
              <w:rPr>
                <w:color w:val="FFFF00"/>
              </w:rPr>
              <w:t>enter!</w:t>
            </w:r>
            <w:r w:rsidR="0027089F">
              <w:rPr>
                <w:color w:val="FFFF00"/>
              </w:rPr>
              <w:t xml:space="preserve"> </w:t>
            </w:r>
            <w:r w:rsidRPr="00C60B89">
              <w:rPr>
                <w:color w:val="FFFF00"/>
              </w:rPr>
              <w:t xml:space="preserve">Any girls team with at least 6 weight classes full will be allowed to </w:t>
            </w:r>
            <w:r>
              <w:rPr>
                <w:color w:val="FFFF00"/>
              </w:rPr>
              <w:t xml:space="preserve">enter </w:t>
            </w:r>
            <w:r w:rsidRPr="00C60B89">
              <w:rPr>
                <w:color w:val="FFFF00"/>
              </w:rPr>
              <w:t xml:space="preserve">the tournament. Trophies will be given out to the top 3 teams in the tournament. </w:t>
            </w:r>
          </w:p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B050"/>
            <w:tcMar>
              <w:left w:w="374" w:type="dxa"/>
              <w:right w:w="144" w:type="dxa"/>
            </w:tcMar>
          </w:tcPr>
          <w:p w14:paraId="13984A78" w14:textId="5627C34C" w:rsidR="00A529BB" w:rsidRDefault="009458E3">
            <w:pPr>
              <w:pStyle w:val="EventSubhead"/>
              <w:rPr>
                <w:color w:val="000000" w:themeColor="text1"/>
              </w:rPr>
            </w:pPr>
            <w:r w:rsidRPr="009458E3">
              <w:rPr>
                <w:color w:val="000000" w:themeColor="text1"/>
              </w:rPr>
              <w:t>How</w:t>
            </w:r>
          </w:p>
          <w:p w14:paraId="338C5ED4" w14:textId="67F82DB7" w:rsidR="009458E3" w:rsidRDefault="009458E3" w:rsidP="009458E3">
            <w:pPr>
              <w:pStyle w:val="BlockText"/>
              <w:rPr>
                <w:color w:val="FFFF00"/>
              </w:rPr>
            </w:pPr>
            <w:r>
              <w:rPr>
                <w:color w:val="FFFF00"/>
              </w:rPr>
              <w:t xml:space="preserve">Please go to the below link and answer the 2 questions to enter the tournament. </w:t>
            </w:r>
          </w:p>
          <w:p w14:paraId="36FEBCC4" w14:textId="77777777" w:rsidR="009458E3" w:rsidRPr="00C60B89" w:rsidRDefault="009458E3" w:rsidP="009458E3">
            <w:pPr>
              <w:pStyle w:val="BlockText"/>
              <w:rPr>
                <w:color w:val="FFFF00"/>
              </w:rPr>
            </w:pPr>
          </w:p>
          <w:p w14:paraId="4E7C1D4A" w14:textId="2B1EB26D" w:rsidR="009458E3" w:rsidRPr="009458E3" w:rsidRDefault="009458E3" w:rsidP="009458E3">
            <w:pPr>
              <w:pStyle w:val="EventSubhead"/>
              <w:rPr>
                <w:color w:val="FF33CC"/>
                <w:sz w:val="28"/>
              </w:rPr>
            </w:pPr>
            <w:r w:rsidRPr="009458E3">
              <w:rPr>
                <w:color w:val="FF33CC"/>
                <w:sz w:val="28"/>
              </w:rPr>
              <w:t>https://forms.gle/AXxnYykPPieqQk1a9</w:t>
            </w:r>
          </w:p>
          <w:p w14:paraId="546D9710" w14:textId="54B5DC44" w:rsidR="00A529BB" w:rsidRPr="009458E3" w:rsidRDefault="009458E3">
            <w:pPr>
              <w:pStyle w:val="EventHeading"/>
              <w:rPr>
                <w:color w:val="000000" w:themeColor="text1"/>
              </w:rPr>
            </w:pPr>
            <w:r w:rsidRPr="009458E3">
              <w:rPr>
                <w:color w:val="000000" w:themeColor="text1"/>
              </w:rPr>
              <w:t>Entry</w:t>
            </w:r>
          </w:p>
          <w:p w14:paraId="0756312D" w14:textId="70B0752F" w:rsidR="00A529BB" w:rsidRDefault="009458E3" w:rsidP="009458E3">
            <w:pPr>
              <w:rPr>
                <w:color w:val="FFFF00"/>
              </w:rPr>
            </w:pPr>
            <w:r w:rsidRPr="009458E3">
              <w:rPr>
                <w:color w:val="FFFF00"/>
              </w:rPr>
              <w:t>Team Entry Fee $175</w:t>
            </w:r>
          </w:p>
          <w:p w14:paraId="3C8C91D2" w14:textId="55DA2DD9" w:rsidR="009458E3" w:rsidRPr="009458E3" w:rsidRDefault="009458E3" w:rsidP="009458E3">
            <w:pPr>
              <w:rPr>
                <w:color w:val="FFFF00"/>
              </w:rPr>
            </w:pPr>
            <w:r>
              <w:rPr>
                <w:color w:val="FFFF00"/>
              </w:rPr>
              <w:t>Gate entry $8 a person kids 7 and under are free. All tickets will be purchased through GoFan.co</w:t>
            </w:r>
          </w:p>
          <w:p w14:paraId="10A949EA" w14:textId="6C88013D" w:rsidR="001E66D3" w:rsidRPr="009458E3" w:rsidRDefault="009458E3" w:rsidP="001E66D3">
            <w:pPr>
              <w:pStyle w:val="EventHeading"/>
              <w:rPr>
                <w:color w:val="000000" w:themeColor="text1"/>
              </w:rPr>
            </w:pPr>
            <w:r w:rsidRPr="009458E3">
              <w:rPr>
                <w:color w:val="000000" w:themeColor="text1"/>
              </w:rPr>
              <w:t>Vendor</w:t>
            </w:r>
          </w:p>
          <w:p w14:paraId="7697ABBA" w14:textId="55627C14" w:rsidR="00A529BB" w:rsidRPr="009458E3" w:rsidRDefault="009458E3" w:rsidP="009458E3">
            <w:pPr>
              <w:rPr>
                <w:color w:val="FFFF00"/>
              </w:rPr>
            </w:pPr>
            <w:r w:rsidRPr="009458E3">
              <w:rPr>
                <w:color w:val="FFFF00"/>
              </w:rPr>
              <w:t xml:space="preserve">Full Nelson Sportswear will be on site selling Tournament Shirts. </w:t>
            </w:r>
          </w:p>
          <w:p w14:paraId="33A40092" w14:textId="245965FB" w:rsidR="00A529BB" w:rsidRDefault="009458E3">
            <w:pPr>
              <w:pStyle w:val="EventHeading"/>
            </w:pPr>
            <w:r w:rsidRPr="009458E3">
              <w:rPr>
                <w:color w:val="000000" w:themeColor="text1"/>
              </w:rPr>
              <w:t>Concessions</w:t>
            </w:r>
            <w:r>
              <w:t xml:space="preserve"> </w:t>
            </w:r>
          </w:p>
          <w:p w14:paraId="35B6C093" w14:textId="389F0C20" w:rsidR="00A529BB" w:rsidRPr="009458E3" w:rsidRDefault="009458E3" w:rsidP="00F63EA4">
            <w:pPr>
              <w:rPr>
                <w:color w:val="FFFF00"/>
              </w:rPr>
            </w:pPr>
            <w:r w:rsidRPr="009458E3">
              <w:rPr>
                <w:color w:val="FFFF00"/>
              </w:rPr>
              <w:t>We will have a full concession stand and hospitality room for coaches and officials</w:t>
            </w:r>
            <w:r>
              <w:rPr>
                <w:color w:val="FFFF00"/>
              </w:rPr>
              <w:t>.</w:t>
            </w:r>
          </w:p>
          <w:p w14:paraId="628FCEC6" w14:textId="77777777" w:rsidR="00C53246" w:rsidRDefault="00C53246"/>
          <w:p w14:paraId="301F6141" w14:textId="34026814" w:rsidR="00F96C31" w:rsidRDefault="00F96C31" w:rsidP="00F96C31">
            <w:pPr>
              <w:jc w:val="center"/>
            </w:pPr>
          </w:p>
          <w:p w14:paraId="7A0BD439" w14:textId="2EFCF0EB" w:rsidR="00F96C31" w:rsidRDefault="00F96C31" w:rsidP="00F96C31">
            <w:pPr>
              <w:jc w:val="center"/>
            </w:pPr>
          </w:p>
        </w:tc>
      </w:tr>
    </w:tbl>
    <w:p w14:paraId="5C13576E" w14:textId="77777777" w:rsidR="00824000" w:rsidRDefault="00824000">
      <w:pPr>
        <w:rPr>
          <w:sz w:val="12"/>
        </w:rPr>
      </w:pPr>
    </w:p>
    <w:sectPr w:rsidR="00824000" w:rsidSect="00927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576" w:bottom="144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789E9" w14:textId="77777777" w:rsidR="00A42B8D" w:rsidRDefault="00A42B8D">
      <w:pPr>
        <w:spacing w:line="240" w:lineRule="auto"/>
      </w:pPr>
      <w:r>
        <w:separator/>
      </w:r>
    </w:p>
  </w:endnote>
  <w:endnote w:type="continuationSeparator" w:id="0">
    <w:p w14:paraId="17169658" w14:textId="77777777" w:rsidR="00A42B8D" w:rsidRDefault="00A42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8DF6" w14:textId="77777777" w:rsidR="009458E3" w:rsidRDefault="00945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481EE" w14:textId="77777777" w:rsidR="009458E3" w:rsidRDefault="009458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F0ED" w14:textId="77777777" w:rsidR="009458E3" w:rsidRDefault="00945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99F67" w14:textId="77777777" w:rsidR="00A42B8D" w:rsidRDefault="00A42B8D">
      <w:pPr>
        <w:spacing w:line="240" w:lineRule="auto"/>
      </w:pPr>
      <w:r>
        <w:separator/>
      </w:r>
    </w:p>
  </w:footnote>
  <w:footnote w:type="continuationSeparator" w:id="0">
    <w:p w14:paraId="75C8D27A" w14:textId="77777777" w:rsidR="00A42B8D" w:rsidRDefault="00A42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DA03" w14:textId="77777777" w:rsidR="009458E3" w:rsidRDefault="00945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0ACC" w14:textId="77777777" w:rsidR="00536536" w:rsidRDefault="00536536" w:rsidP="00536536">
    <w:pPr>
      <w:pStyle w:val="Header"/>
      <w:tabs>
        <w:tab w:val="clear" w:pos="9360"/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BFD1D" w14:textId="77777777" w:rsidR="009458E3" w:rsidRDefault="00945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89"/>
    <w:rsid w:val="00014692"/>
    <w:rsid w:val="000D0280"/>
    <w:rsid w:val="000F515B"/>
    <w:rsid w:val="001029C6"/>
    <w:rsid w:val="001E5C8A"/>
    <w:rsid w:val="001E66D3"/>
    <w:rsid w:val="0027089F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6D4AE8"/>
    <w:rsid w:val="00712D67"/>
    <w:rsid w:val="00741FC3"/>
    <w:rsid w:val="00824000"/>
    <w:rsid w:val="00914F33"/>
    <w:rsid w:val="00927925"/>
    <w:rsid w:val="009421FC"/>
    <w:rsid w:val="009458E3"/>
    <w:rsid w:val="00947136"/>
    <w:rsid w:val="00A058E1"/>
    <w:rsid w:val="00A42B8D"/>
    <w:rsid w:val="00A529BB"/>
    <w:rsid w:val="00B80712"/>
    <w:rsid w:val="00BE35B7"/>
    <w:rsid w:val="00BE4782"/>
    <w:rsid w:val="00C32B24"/>
    <w:rsid w:val="00C53246"/>
    <w:rsid w:val="00C60B89"/>
    <w:rsid w:val="00CF2665"/>
    <w:rsid w:val="00D304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96C31"/>
    <w:rsid w:val="00FA4D6B"/>
    <w:rsid w:val="00FC3E29"/>
    <w:rsid w:val="00FD0E95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DA092"/>
  <w15:chartTrackingRefBased/>
  <w15:docId w15:val="{7EB97DB2-1556-42C8-B6BA-37C3C832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DefaultParagraphFont"/>
    <w:uiPriority w:val="99"/>
    <w:unhideWhenUsed/>
    <w:rPr>
      <w:color w:val="808080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EventHeading">
    <w:name w:val="Event Heading"/>
    <w:basedOn w:val="Normal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0D0280"/>
    <w:rPr>
      <w:color w:val="808080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0280"/>
    <w:rPr>
      <w:i/>
      <w:iCs/>
      <w:color w:val="808080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028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4000"/>
  </w:style>
  <w:style w:type="paragraph" w:styleId="BodyText">
    <w:name w:val="Body Text"/>
    <w:basedOn w:val="Normal"/>
    <w:link w:val="BodyTextChar"/>
    <w:uiPriority w:val="99"/>
    <w:semiHidden/>
    <w:unhideWhenUsed/>
    <w:rsid w:val="00824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000"/>
  </w:style>
  <w:style w:type="paragraph" w:styleId="BodyText2">
    <w:name w:val="Body Text 2"/>
    <w:basedOn w:val="Normal"/>
    <w:link w:val="Body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000"/>
  </w:style>
  <w:style w:type="paragraph" w:styleId="BodyText3">
    <w:name w:val="Body Text 3"/>
    <w:basedOn w:val="Normal"/>
    <w:link w:val="Body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00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40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40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0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400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00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00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4000"/>
  </w:style>
  <w:style w:type="table" w:styleId="ColorfulGrid">
    <w:name w:val="Colorful Grid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40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0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0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000"/>
  </w:style>
  <w:style w:type="character" w:customStyle="1" w:styleId="DateChar">
    <w:name w:val="Date Char"/>
    <w:basedOn w:val="DefaultParagraphFont"/>
    <w:link w:val="Date"/>
    <w:uiPriority w:val="99"/>
    <w:semiHidden/>
    <w:rsid w:val="00824000"/>
  </w:style>
  <w:style w:type="paragraph" w:styleId="DocumentMap">
    <w:name w:val="Document Map"/>
    <w:basedOn w:val="Normal"/>
    <w:link w:val="DocumentMap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40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4000"/>
  </w:style>
  <w:style w:type="character" w:styleId="Emphasis">
    <w:name w:val="Emphasis"/>
    <w:basedOn w:val="DefaultParagraphFont"/>
    <w:uiPriority w:val="20"/>
    <w:semiHidden/>
    <w:unhideWhenUsed/>
    <w:qFormat/>
    <w:rsid w:val="0082400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00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00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24000"/>
  </w:style>
  <w:style w:type="paragraph" w:styleId="HTMLAddress">
    <w:name w:val="HTML Address"/>
    <w:basedOn w:val="Normal"/>
    <w:link w:val="HTMLAddress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4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400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400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00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400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4000"/>
  </w:style>
  <w:style w:type="paragraph" w:styleId="List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400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oSpacing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40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4000"/>
  </w:style>
  <w:style w:type="character" w:styleId="PageNumber">
    <w:name w:val="page number"/>
    <w:basedOn w:val="DefaultParagraphFont"/>
    <w:uiPriority w:val="99"/>
    <w:semiHidden/>
    <w:unhideWhenUsed/>
    <w:rsid w:val="00824000"/>
  </w:style>
  <w:style w:type="table" w:styleId="PlainTable1">
    <w:name w:val="Plain Table 1"/>
    <w:basedOn w:val="Table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00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0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000"/>
  </w:style>
  <w:style w:type="paragraph" w:styleId="Signature">
    <w:name w:val="Signature"/>
    <w:basedOn w:val="Normal"/>
    <w:link w:val="Signature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4000"/>
  </w:style>
  <w:style w:type="character" w:styleId="SmartHyperlink">
    <w:name w:val="Smart Hyperlink"/>
    <w:basedOn w:val="DefaultParagraphFont"/>
    <w:uiPriority w:val="99"/>
    <w:semiHidden/>
    <w:unhideWhenUsed/>
    <w:rsid w:val="0082400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4000"/>
  </w:style>
  <w:style w:type="table" w:styleId="TableProfessional">
    <w:name w:val="Table Professional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.bedell\AppData\Roaming\Microsoft\Templates\Flyer%20(dark%20backgroun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94041B92AD4A36952B7D17DEEF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6C89-738F-4CBE-B953-E52A8CE1FAE5}"/>
      </w:docPartPr>
      <w:docPartBody>
        <w:p w:rsidR="00172347" w:rsidRDefault="00700A5E">
          <w:pPr>
            <w:pStyle w:val="A794041B92AD4A36952B7D17DEEF928A"/>
          </w:pPr>
          <w:r>
            <w:t>When</w:t>
          </w:r>
        </w:p>
      </w:docPartBody>
    </w:docPart>
    <w:docPart>
      <w:docPartPr>
        <w:name w:val="0D6DEDF0080E4971A9FE2D2C0D06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3959-9858-4254-BA85-9B2BC7338169}"/>
      </w:docPartPr>
      <w:docPartBody>
        <w:p w:rsidR="00172347" w:rsidRDefault="00700A5E">
          <w:pPr>
            <w:pStyle w:val="0D6DEDF0080E4971A9FE2D2C0D062416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5E"/>
    <w:rsid w:val="00172347"/>
    <w:rsid w:val="00700A5E"/>
    <w:rsid w:val="0091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94041B92AD4A36952B7D17DEEF928A">
    <w:name w:val="A794041B92AD4A36952B7D17DEEF928A"/>
  </w:style>
  <w:style w:type="paragraph" w:customStyle="1" w:styleId="0D6DEDF0080E4971A9FE2D2C0D062416">
    <w:name w:val="0D6DEDF0080E4971A9FE2D2C0D06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(dark background).dotx</Template>
  <TotalTime>40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Bedell</dc:creator>
  <cp:lastModifiedBy>Christopher Bedell</cp:lastModifiedBy>
  <cp:revision>3</cp:revision>
  <dcterms:created xsi:type="dcterms:W3CDTF">2021-08-19T14:54:00Z</dcterms:created>
  <dcterms:modified xsi:type="dcterms:W3CDTF">2021-08-20T14:07:00Z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