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F033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30" w:right="1442"/>
        <w:jc w:val="center"/>
        <w:rPr>
          <w:b/>
          <w:color w:val="9900FF"/>
          <w:sz w:val="40"/>
          <w:szCs w:val="4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 wp14:anchorId="5A25538C" wp14:editId="65031639">
            <wp:extent cx="1019175" cy="1009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9900FF"/>
          <w:sz w:val="40"/>
          <w:szCs w:val="40"/>
        </w:rPr>
        <w:t xml:space="preserve">Douglas County Tiara Challenge January 22, 2022 </w:t>
      </w:r>
    </w:p>
    <w:p w14:paraId="7956963C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4" w:lineRule="auto"/>
        <w:ind w:left="11" w:right="229" w:hanging="5"/>
        <w:rPr>
          <w:color w:val="000000"/>
        </w:rPr>
      </w:pPr>
      <w:r>
        <w:rPr>
          <w:color w:val="000000"/>
        </w:rPr>
        <w:t xml:space="preserve">The tournament will be held in the Douglas County High School Main Gym (2842 Front Street, Castle Rock, CO 80104). The schedule will be as follows: </w:t>
      </w:r>
    </w:p>
    <w:p w14:paraId="09CE8778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Saturday, January 22, 2022 – Girls Varsity and Junior Varsity </w:t>
      </w:r>
    </w:p>
    <w:p w14:paraId="532FA9E2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Weigh-In 7:00 a.m. </w:t>
      </w:r>
    </w:p>
    <w:p w14:paraId="66953225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Coaches Meeting After weigh-ins conclude </w:t>
      </w:r>
    </w:p>
    <w:p w14:paraId="04B196A1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Start Wrestling 8:30 a.m. </w:t>
      </w:r>
    </w:p>
    <w:p w14:paraId="2BEC4228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right="464" w:firstLine="6"/>
        <w:rPr>
          <w:color w:val="000000"/>
        </w:rPr>
      </w:pPr>
      <w:r>
        <w:rPr>
          <w:color w:val="000000"/>
        </w:rPr>
        <w:t xml:space="preserve">*All participants must be certified eligible according to the rules of the Colorado High School Activities Association. </w:t>
      </w:r>
    </w:p>
    <w:p w14:paraId="21B2BDB1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color w:val="000000"/>
        </w:rPr>
      </w:pPr>
      <w:r>
        <w:rPr>
          <w:color w:val="000000"/>
        </w:rPr>
        <w:t xml:space="preserve">Admission prices will be as follows: </w:t>
      </w:r>
    </w:p>
    <w:p w14:paraId="6123FBE0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color w:val="000000"/>
        </w:rPr>
      </w:pPr>
      <w:r>
        <w:rPr>
          <w:color w:val="000000"/>
        </w:rPr>
        <w:t xml:space="preserve">All Day: </w:t>
      </w:r>
    </w:p>
    <w:p w14:paraId="3C82B2A4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color w:val="000000"/>
        </w:rPr>
      </w:pPr>
      <w:r>
        <w:rPr>
          <w:color w:val="000000"/>
        </w:rPr>
        <w:t xml:space="preserve">Adults $10.00 </w:t>
      </w:r>
    </w:p>
    <w:p w14:paraId="7D0C177D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color w:val="000000"/>
        </w:rPr>
      </w:pPr>
      <w:r>
        <w:rPr>
          <w:color w:val="000000"/>
        </w:rPr>
        <w:t xml:space="preserve">Students $4.00 </w:t>
      </w:r>
    </w:p>
    <w:p w14:paraId="53EE156A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color w:val="000000"/>
        </w:rPr>
      </w:pPr>
      <w:r>
        <w:rPr>
          <w:color w:val="000000"/>
        </w:rPr>
        <w:t xml:space="preserve">Seniors $4.00 </w:t>
      </w:r>
    </w:p>
    <w:p w14:paraId="6FB858D9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color w:val="000000"/>
        </w:rPr>
      </w:pPr>
      <w:r>
        <w:rPr>
          <w:color w:val="000000"/>
        </w:rPr>
        <w:t>Children in 5th Grade and under are FREE!</w:t>
      </w:r>
      <w:r>
        <w:rPr>
          <w:color w:val="000000"/>
        </w:rPr>
        <w:t xml:space="preserve"> </w:t>
      </w:r>
    </w:p>
    <w:p w14:paraId="0E3578C4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color w:val="000000"/>
        </w:rPr>
      </w:pPr>
      <w:r>
        <w:rPr>
          <w:color w:val="000000"/>
        </w:rPr>
        <w:t xml:space="preserve">*Concession stand will be available. </w:t>
      </w:r>
    </w:p>
    <w:p w14:paraId="3466BB77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789" w:right="807"/>
        <w:jc w:val="center"/>
        <w:rPr>
          <w:b/>
          <w:color w:val="000000"/>
        </w:rPr>
      </w:pPr>
      <w:r>
        <w:rPr>
          <w:b/>
          <w:color w:val="000000"/>
        </w:rPr>
        <w:t xml:space="preserve">A trophy will be awarded to the team champion for the Varsity </w:t>
      </w:r>
      <w:proofErr w:type="gramStart"/>
      <w:r>
        <w:rPr>
          <w:b/>
          <w:color w:val="000000"/>
        </w:rPr>
        <w:t>tournament</w:t>
      </w:r>
      <w:proofErr w:type="gramEnd"/>
      <w:r>
        <w:rPr>
          <w:b/>
          <w:color w:val="000000"/>
        </w:rPr>
        <w:t xml:space="preserve">. ● Tiara’s will be awarded to 1st place in Varsity brackets </w:t>
      </w:r>
    </w:p>
    <w:p w14:paraId="643289E9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6"/>
        <w:rPr>
          <w:color w:val="000000"/>
        </w:rPr>
      </w:pPr>
      <w:r>
        <w:rPr>
          <w:color w:val="000000"/>
        </w:rPr>
        <w:t xml:space="preserve">*All athletes and spectators are responsible for their own belongings. </w:t>
      </w:r>
    </w:p>
    <w:p w14:paraId="01E1AD01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4"/>
        <w:rPr>
          <w:b/>
          <w:color w:val="000000"/>
        </w:rPr>
      </w:pPr>
      <w:r>
        <w:rPr>
          <w:b/>
          <w:color w:val="000000"/>
        </w:rPr>
        <w:t xml:space="preserve">Team Entry Fees are as follows: </w:t>
      </w:r>
    </w:p>
    <w:p w14:paraId="49B6AE6B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367" w:right="1570"/>
        <w:rPr>
          <w:color w:val="000000"/>
          <w:sz w:val="21"/>
          <w:szCs w:val="21"/>
        </w:rPr>
      </w:pPr>
      <w:r>
        <w:rPr>
          <w:color w:val="000000"/>
        </w:rPr>
        <w:t xml:space="preserve">- $250 </w:t>
      </w:r>
      <w:r>
        <w:rPr>
          <w:color w:val="000000"/>
          <w:sz w:val="21"/>
          <w:szCs w:val="21"/>
        </w:rPr>
        <w:t xml:space="preserve">per team (or co-op district team) to include both V and JV wrestlers - $25 per wrestler for teams with 6 or fewer athletes </w:t>
      </w:r>
    </w:p>
    <w:p w14:paraId="004E1B6A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736" w:right="72" w:hanging="364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- **TEAM ENTRY FEE </w:t>
      </w:r>
      <w:r>
        <w:rPr>
          <w:color w:val="000000"/>
          <w:sz w:val="21"/>
          <w:szCs w:val="21"/>
        </w:rPr>
        <w:t>must be paid prior to weigh-ins / If your team has not paid they will NOT be allowed to weigh in</w:t>
      </w:r>
      <w:proofErr w:type="gramStart"/>
      <w:r>
        <w:rPr>
          <w:b/>
          <w:color w:val="000000"/>
          <w:sz w:val="21"/>
          <w:szCs w:val="21"/>
        </w:rPr>
        <w:t>!*</w:t>
      </w:r>
      <w:proofErr w:type="gramEnd"/>
      <w:r>
        <w:rPr>
          <w:b/>
          <w:color w:val="000000"/>
          <w:sz w:val="21"/>
          <w:szCs w:val="21"/>
        </w:rPr>
        <w:t xml:space="preserve">* </w:t>
      </w:r>
    </w:p>
    <w:p w14:paraId="4F7E6223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9" w:right="622" w:hanging="6"/>
        <w:rPr>
          <w:b/>
          <w:color w:val="000000"/>
          <w:sz w:val="21"/>
          <w:szCs w:val="21"/>
        </w:rPr>
      </w:pPr>
      <w:r>
        <w:rPr>
          <w:b/>
          <w:color w:val="000000"/>
        </w:rPr>
        <w:t xml:space="preserve">*We will use Track Wrestling to seed the tournament. </w:t>
      </w:r>
      <w:r>
        <w:rPr>
          <w:b/>
          <w:color w:val="000000"/>
          <w:sz w:val="21"/>
          <w:szCs w:val="21"/>
        </w:rPr>
        <w:t xml:space="preserve">Seeds will be confirmed in the coaches’ meeting. </w:t>
      </w:r>
    </w:p>
    <w:p w14:paraId="3E87AE23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28" w:hanging="8"/>
        <w:rPr>
          <w:i/>
          <w:color w:val="000000"/>
        </w:rPr>
      </w:pPr>
      <w:r>
        <w:rPr>
          <w:i/>
          <w:color w:val="000000"/>
        </w:rPr>
        <w:t xml:space="preserve">Criteria will be based on the current season and any previous State placing from ‘21 season and ‘19-’20 season (seasons since Girls Wrestling became sanctioned). </w:t>
      </w:r>
    </w:p>
    <w:p w14:paraId="76303945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729" w:right="833" w:hanging="350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b/>
          <w:color w:val="000000"/>
          <w:sz w:val="21"/>
          <w:szCs w:val="21"/>
        </w:rPr>
        <w:t xml:space="preserve">16 women brackets will be used for all Varsity brackets. </w:t>
      </w:r>
      <w:r>
        <w:rPr>
          <w:i/>
          <w:color w:val="000000"/>
          <w:sz w:val="21"/>
          <w:szCs w:val="21"/>
        </w:rPr>
        <w:t>(</w:t>
      </w:r>
      <w:proofErr w:type="gramStart"/>
      <w:r>
        <w:rPr>
          <w:i/>
          <w:color w:val="000000"/>
          <w:sz w:val="21"/>
          <w:szCs w:val="21"/>
        </w:rPr>
        <w:t>bracket</w:t>
      </w:r>
      <w:proofErr w:type="gramEnd"/>
      <w:r>
        <w:rPr>
          <w:i/>
          <w:color w:val="000000"/>
          <w:sz w:val="21"/>
          <w:szCs w:val="21"/>
        </w:rPr>
        <w:t xml:space="preserve"> breakdown attached). </w:t>
      </w:r>
    </w:p>
    <w:p w14:paraId="331213FD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9" w:lineRule="auto"/>
        <w:ind w:left="1440" w:right="114" w:hanging="341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○ </w:t>
      </w:r>
      <w:proofErr w:type="gramStart"/>
      <w:r>
        <w:rPr>
          <w:b/>
          <w:color w:val="000000"/>
          <w:sz w:val="21"/>
          <w:szCs w:val="21"/>
        </w:rPr>
        <w:t>For</w:t>
      </w:r>
      <w:proofErr w:type="gramEnd"/>
      <w:r>
        <w:rPr>
          <w:b/>
          <w:color w:val="000000"/>
          <w:sz w:val="21"/>
          <w:szCs w:val="21"/>
        </w:rPr>
        <w:t xml:space="preserve"> weights with less than 16 wrestlers, the most appropriate bracket style will be used to ensure the maximum amount of matched (up to 5) for each wrestler. </w:t>
      </w:r>
    </w:p>
    <w:p w14:paraId="57959791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40" w:right="701" w:hanging="341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○ </w:t>
      </w:r>
      <w:r>
        <w:rPr>
          <w:b/>
          <w:color w:val="000000"/>
          <w:sz w:val="21"/>
          <w:szCs w:val="21"/>
        </w:rPr>
        <w:t xml:space="preserve">Round Robin brackets will be used for weight classes with 6 or fewer wrestlers. </w:t>
      </w:r>
    </w:p>
    <w:p w14:paraId="20E47A88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99" w:right="74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○ </w:t>
      </w:r>
      <w:r>
        <w:rPr>
          <w:b/>
          <w:color w:val="000000"/>
          <w:sz w:val="21"/>
          <w:szCs w:val="21"/>
        </w:rPr>
        <w:t xml:space="preserve">Junior Varsity brackets will be created based on numbers with the intent to give girls the most amount of matches </w:t>
      </w:r>
      <w:proofErr w:type="gramStart"/>
      <w:r>
        <w:rPr>
          <w:b/>
          <w:color w:val="000000"/>
          <w:sz w:val="21"/>
          <w:szCs w:val="21"/>
        </w:rPr>
        <w:t>( Round</w:t>
      </w:r>
      <w:proofErr w:type="gramEnd"/>
      <w:r>
        <w:rPr>
          <w:b/>
          <w:color w:val="000000"/>
          <w:sz w:val="21"/>
          <w:szCs w:val="21"/>
        </w:rPr>
        <w:t xml:space="preserve"> Robin in brackets of 6).</w:t>
      </w:r>
    </w:p>
    <w:p w14:paraId="783D799C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30" w:right="1442"/>
        <w:jc w:val="center"/>
        <w:rPr>
          <w:b/>
          <w:color w:val="9900FF"/>
          <w:sz w:val="40"/>
          <w:szCs w:val="40"/>
        </w:rPr>
      </w:pPr>
      <w:r>
        <w:rPr>
          <w:b/>
          <w:noProof/>
          <w:color w:val="000000"/>
          <w:sz w:val="21"/>
          <w:szCs w:val="21"/>
        </w:rPr>
        <w:lastRenderedPageBreak/>
        <w:drawing>
          <wp:inline distT="19050" distB="19050" distL="19050" distR="19050" wp14:anchorId="427865EB" wp14:editId="1FEAC0B7">
            <wp:extent cx="1019175" cy="10096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9900FF"/>
          <w:sz w:val="40"/>
          <w:szCs w:val="40"/>
        </w:rPr>
        <w:t>Douglas County Tiara Challenge January 22, 2022</w:t>
      </w:r>
    </w:p>
    <w:p w14:paraId="696F5D71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right="89"/>
        <w:jc w:val="right"/>
        <w:rPr>
          <w:b/>
          <w:color w:val="9900FF"/>
          <w:sz w:val="40"/>
          <w:szCs w:val="40"/>
        </w:rPr>
      </w:pPr>
      <w:r>
        <w:rPr>
          <w:b/>
          <w:noProof/>
          <w:color w:val="9900FF"/>
          <w:sz w:val="40"/>
          <w:szCs w:val="40"/>
        </w:rPr>
        <w:drawing>
          <wp:inline distT="19050" distB="19050" distL="19050" distR="19050" wp14:anchorId="0BEFE5E1" wp14:editId="0D52A176">
            <wp:extent cx="5600700" cy="67151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71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096FB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30" w:right="1442"/>
        <w:jc w:val="center"/>
        <w:rPr>
          <w:b/>
          <w:color w:val="9900FF"/>
          <w:sz w:val="40"/>
          <w:szCs w:val="40"/>
        </w:rPr>
      </w:pPr>
      <w:r>
        <w:rPr>
          <w:b/>
          <w:noProof/>
          <w:color w:val="9900FF"/>
          <w:sz w:val="40"/>
          <w:szCs w:val="40"/>
        </w:rPr>
        <w:lastRenderedPageBreak/>
        <w:drawing>
          <wp:inline distT="19050" distB="19050" distL="19050" distR="19050" wp14:anchorId="3608F29A" wp14:editId="104FC368">
            <wp:extent cx="1019175" cy="100965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9900FF"/>
          <w:sz w:val="40"/>
          <w:szCs w:val="40"/>
        </w:rPr>
        <w:t xml:space="preserve">Douglas County Tiara Challenge January 22, 2022 </w:t>
      </w:r>
    </w:p>
    <w:p w14:paraId="448D20B5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Dear Athletic </w:t>
      </w:r>
      <w:proofErr w:type="gramStart"/>
      <w:r>
        <w:rPr>
          <w:color w:val="000000"/>
          <w:sz w:val="21"/>
          <w:szCs w:val="21"/>
        </w:rPr>
        <w:t>Director &amp;</w:t>
      </w:r>
      <w:proofErr w:type="gramEnd"/>
      <w:r>
        <w:rPr>
          <w:color w:val="000000"/>
          <w:sz w:val="21"/>
          <w:szCs w:val="21"/>
        </w:rPr>
        <w:t xml:space="preserve"> Coach: </w:t>
      </w:r>
    </w:p>
    <w:p w14:paraId="752C8D9A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44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Tiara Challenge Tournament will be held on Saturday, January 22, 2022 </w:t>
      </w:r>
    </w:p>
    <w:p w14:paraId="49414295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40" w:lineRule="auto"/>
        <w:ind w:left="4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Complete the confirmation form below and email back to me by </w:t>
      </w:r>
    </w:p>
    <w:p w14:paraId="67A42EDC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465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December 1, 2021</w:t>
      </w:r>
      <w:r>
        <w:rPr>
          <w:color w:val="000000"/>
          <w:sz w:val="21"/>
          <w:szCs w:val="21"/>
        </w:rPr>
        <w:t xml:space="preserve">. Email and CC to the following: </w:t>
      </w:r>
    </w:p>
    <w:p w14:paraId="20A69ADF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4"/>
        <w:rPr>
          <w:color w:val="1155CC"/>
        </w:rPr>
      </w:pPr>
      <w:r>
        <w:rPr>
          <w:color w:val="1155CC"/>
          <w:u w:val="single"/>
        </w:rPr>
        <w:t>prrademacher@dcsdk12.org</w:t>
      </w:r>
      <w:r>
        <w:rPr>
          <w:color w:val="1155CC"/>
        </w:rPr>
        <w:t xml:space="preserve"> </w:t>
      </w:r>
    </w:p>
    <w:p w14:paraId="32901489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10"/>
        <w:rPr>
          <w:color w:val="1155CC"/>
        </w:rPr>
      </w:pPr>
      <w:r>
        <w:rPr>
          <w:color w:val="1155CC"/>
          <w:u w:val="single"/>
        </w:rPr>
        <w:t>jshawcroft1@dcsdk12.org</w:t>
      </w:r>
      <w:r>
        <w:rPr>
          <w:color w:val="1155CC"/>
        </w:rPr>
        <w:t xml:space="preserve"> </w:t>
      </w:r>
    </w:p>
    <w:p w14:paraId="5C709619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10"/>
        <w:rPr>
          <w:color w:val="1155CC"/>
        </w:rPr>
      </w:pPr>
      <w:r>
        <w:rPr>
          <w:color w:val="1155CC"/>
          <w:u w:val="single"/>
        </w:rPr>
        <w:t>jlgardella@dcsdk12.org</w:t>
      </w:r>
      <w:r>
        <w:rPr>
          <w:color w:val="1155CC"/>
        </w:rPr>
        <w:t xml:space="preserve"> </w:t>
      </w:r>
    </w:p>
    <w:p w14:paraId="663B1E1D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44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Respectfully, </w:t>
      </w:r>
    </w:p>
    <w:p w14:paraId="04FF20FF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0" w:lineRule="auto"/>
        <w:ind w:left="45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Jeff </w:t>
      </w:r>
      <w:proofErr w:type="spellStart"/>
      <w:r>
        <w:rPr>
          <w:color w:val="000000"/>
          <w:sz w:val="21"/>
          <w:szCs w:val="21"/>
        </w:rPr>
        <w:t>Gardella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4AA17DAD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43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Athletic Director </w:t>
      </w:r>
    </w:p>
    <w:p w14:paraId="305F21AD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45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~~~~~~~~~~~~~~~~~~~~~~~~~~~~~~~~~~~~~~~~~~~~~~~~~~~~~~~~~~~~~~~ </w:t>
      </w:r>
    </w:p>
    <w:p w14:paraId="4C9BBCCB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29" w:lineRule="auto"/>
        <w:ind w:left="1528" w:right="74"/>
        <w:rPr>
          <w:b/>
          <w:i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____________ </w:t>
      </w:r>
      <w:r>
        <w:rPr>
          <w:color w:val="000000"/>
          <w:sz w:val="21"/>
          <w:szCs w:val="21"/>
          <w:u w:val="single"/>
        </w:rPr>
        <w:t>H</w:t>
      </w:r>
      <w:r>
        <w:rPr>
          <w:color w:val="000000"/>
          <w:sz w:val="21"/>
          <w:szCs w:val="21"/>
        </w:rPr>
        <w:t xml:space="preserve">igh School </w:t>
      </w:r>
      <w:r>
        <w:rPr>
          <w:b/>
          <w:color w:val="000000"/>
          <w:sz w:val="21"/>
          <w:szCs w:val="21"/>
        </w:rPr>
        <w:t xml:space="preserve">will </w:t>
      </w:r>
      <w:r>
        <w:rPr>
          <w:color w:val="000000"/>
          <w:sz w:val="21"/>
          <w:szCs w:val="21"/>
        </w:rPr>
        <w:t xml:space="preserve">attend the Douglas County High School’s Tiara Challenge on </w:t>
      </w:r>
      <w:r>
        <w:rPr>
          <w:b/>
          <w:color w:val="000000"/>
          <w:sz w:val="21"/>
          <w:szCs w:val="21"/>
        </w:rPr>
        <w:t>Saturday, January 22, 20222</w:t>
      </w:r>
      <w:r>
        <w:rPr>
          <w:color w:val="000000"/>
          <w:sz w:val="21"/>
          <w:szCs w:val="21"/>
        </w:rPr>
        <w:t xml:space="preserve">. </w:t>
      </w:r>
      <w:r>
        <w:rPr>
          <w:b/>
          <w:i/>
          <w:color w:val="000000"/>
          <w:sz w:val="21"/>
          <w:szCs w:val="21"/>
        </w:rPr>
        <w:t xml:space="preserve">Entry Fee $250 per team or $25 per wrestler for teams with 6 or fewer </w:t>
      </w:r>
    </w:p>
    <w:p w14:paraId="0DA69483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6"/>
        <w:rPr>
          <w:color w:val="000000"/>
        </w:rPr>
      </w:pPr>
      <w:r>
        <w:rPr>
          <w:color w:val="000000"/>
        </w:rPr>
        <w:t xml:space="preserve">Please mail a check prior to January 1st, 2022 (or bring money to weigh-ins). </w:t>
      </w:r>
    </w:p>
    <w:p w14:paraId="4A9C141F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center"/>
        <w:rPr>
          <w:color w:val="000000"/>
        </w:rPr>
      </w:pPr>
      <w:r>
        <w:rPr>
          <w:color w:val="000000"/>
        </w:rPr>
        <w:t xml:space="preserve">Douglas County Wrestling </w:t>
      </w:r>
    </w:p>
    <w:p w14:paraId="60BCBB62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jc w:val="center"/>
        <w:rPr>
          <w:color w:val="000000"/>
        </w:rPr>
      </w:pPr>
      <w:r>
        <w:rPr>
          <w:color w:val="000000"/>
        </w:rPr>
        <w:t xml:space="preserve">2842 Front Street, Castle Rock, CO 80104 </w:t>
      </w:r>
    </w:p>
    <w:p w14:paraId="436D7B70" w14:textId="77777777" w:rsidR="00F5645A" w:rsidRDefault="00163F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528" w:lineRule="auto"/>
        <w:ind w:right="1377"/>
        <w:jc w:val="center"/>
        <w:rPr>
          <w:color w:val="000000"/>
        </w:rPr>
      </w:pPr>
      <w:r>
        <w:rPr>
          <w:color w:val="000000"/>
        </w:rPr>
        <w:t>Athletic Director ____________________________________________________ Coach____________________________________________________________ Best Phone Number ________________________________________________ Email address_______________________________________</w:t>
      </w:r>
      <w:r>
        <w:rPr>
          <w:color w:val="000000"/>
        </w:rPr>
        <w:t>______________</w:t>
      </w:r>
    </w:p>
    <w:sectPr w:rsidR="00F5645A">
      <w:pgSz w:w="12240" w:h="15840"/>
      <w:pgMar w:top="750" w:right="1410" w:bottom="149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A"/>
    <w:rsid w:val="00163F4F"/>
    <w:rsid w:val="00F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435F"/>
  <w15:docId w15:val="{2C2E1961-AA68-47F1-AD7A-401E1CE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8A3BEC5F64F41A2D8D6BFD3B52FDC" ma:contentTypeVersion="13" ma:contentTypeDescription="Create a new document." ma:contentTypeScope="" ma:versionID="714765c527abdbe25b3e76cf26aa5597">
  <xsd:schema xmlns:xsd="http://www.w3.org/2001/XMLSchema" xmlns:xs="http://www.w3.org/2001/XMLSchema" xmlns:p="http://schemas.microsoft.com/office/2006/metadata/properties" xmlns:ns3="ca549b7f-86ae-4802-a8a1-cf3f98ca0ca0" xmlns:ns4="bc5b7c9e-c040-4cfa-b7b2-43d14287438a" targetNamespace="http://schemas.microsoft.com/office/2006/metadata/properties" ma:root="true" ma:fieldsID="30b95a0ee6d148a94cd83e130744f7d1" ns3:_="" ns4:_="">
    <xsd:import namespace="ca549b7f-86ae-4802-a8a1-cf3f98ca0ca0"/>
    <xsd:import namespace="bc5b7c9e-c040-4cfa-b7b2-43d142874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9b7f-86ae-4802-a8a1-cf3f98ca0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7c9e-c040-4cfa-b7b2-43d142874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C71DC-0097-4BA4-AB53-585CDF19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9b7f-86ae-4802-a8a1-cf3f98ca0ca0"/>
    <ds:schemaRef ds:uri="bc5b7c9e-c040-4cfa-b7b2-43d142874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B7F7F-F2DA-452A-A658-E3F7D90EC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BE10A-AFD7-47B7-AC55-76B918A7BEC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bc5b7c9e-c040-4cfa-b7b2-43d14287438a"/>
    <ds:schemaRef ds:uri="ca549b7f-86ae-4802-a8a1-cf3f98ca0c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TREVOR THOMAS</dc:creator>
  <cp:lastModifiedBy>NEWTON, TREVOR THOMAS</cp:lastModifiedBy>
  <cp:revision>2</cp:revision>
  <dcterms:created xsi:type="dcterms:W3CDTF">2021-11-18T03:14:00Z</dcterms:created>
  <dcterms:modified xsi:type="dcterms:W3CDTF">2021-11-18T03:14:00Z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0x01010093C8A3BEC5F64F41A2D8D6BFD3B52FDC</vt:lpwstr>
  </property>
</Properties>
</file>