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57ADFD" w14:textId="77777777" w:rsidR="009E0422" w:rsidRDefault="00FF2B2D">
      <w:pPr>
        <w:rPr>
          <w:color w:val="2E74B5" w:themeColor="accent1" w:themeShade="BF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295F27D" wp14:editId="0D848579">
                <wp:simplePos x="0" y="0"/>
                <wp:positionH relativeFrom="page">
                  <wp:posOffset>1866900</wp:posOffset>
                </wp:positionH>
                <wp:positionV relativeFrom="paragraph">
                  <wp:posOffset>12700</wp:posOffset>
                </wp:positionV>
                <wp:extent cx="5816600" cy="1384300"/>
                <wp:effectExtent l="0" t="0" r="12700" b="63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6600" cy="1384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ABB8AF" w14:textId="77777777" w:rsidR="005D3DF3" w:rsidRPr="005D3DF3" w:rsidRDefault="005D3DF3">
                            <w:pPr>
                              <w:rPr>
                                <w:rFonts w:ascii="Wide Latin" w:hAnsi="Wide Latin"/>
                                <w:color w:val="2F5496" w:themeColor="accent5" w:themeShade="BF"/>
                                <w:sz w:val="36"/>
                                <w:szCs w:val="36"/>
                                <w:u w:val="thick"/>
                                <w14:shadow w14:blurRad="50800" w14:dist="50800" w14:dir="5400000" w14:sx="0" w14:sy="0" w14:kx="0" w14:ky="0" w14:algn="ctr">
                                  <w14:schemeClr w14:val="accent1"/>
                                </w14:shadow>
                                <w14:textOutline w14:w="3175" w14:cap="rnd" w14:cmpd="sng" w14:algn="ctr">
                                  <w14:solidFill>
                                    <w14:schemeClr w14:val="accent4">
                                      <w14:lumMod w14:val="20000"/>
                                      <w14:lumOff w14:val="8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D3DF3">
                              <w:rPr>
                                <w:rFonts w:ascii="Wide Latin" w:hAnsi="Wide Latin"/>
                                <w:color w:val="2F5496" w:themeColor="accent5" w:themeShade="BF"/>
                                <w:sz w:val="36"/>
                                <w:szCs w:val="36"/>
                                <w:u w:val="thick"/>
                                <w14:shadow w14:blurRad="50800" w14:dist="50800" w14:dir="5400000" w14:sx="0" w14:sy="0" w14:kx="0" w14:ky="0" w14:algn="ctr">
                                  <w14:schemeClr w14:val="accent1"/>
                                </w14:shadow>
                                <w14:textOutline w14:w="3175" w14:cap="rnd" w14:cmpd="sng" w14:algn="ctr">
                                  <w14:solidFill>
                                    <w14:schemeClr w14:val="accent4">
                                      <w14:lumMod w14:val="20000"/>
                                      <w14:lumOff w14:val="8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E A S T   </w:t>
                            </w:r>
                            <w:r w:rsidR="00360272" w:rsidRPr="005D3DF3">
                              <w:rPr>
                                <w:rFonts w:ascii="Wide Latin" w:hAnsi="Wide Latin"/>
                                <w:color w:val="2F5496" w:themeColor="accent5" w:themeShade="BF"/>
                                <w:sz w:val="36"/>
                                <w:szCs w:val="36"/>
                                <w:u w:val="thick"/>
                                <w14:shadow w14:blurRad="50800" w14:dist="50800" w14:dir="5400000" w14:sx="0" w14:sy="0" w14:kx="0" w14:ky="0" w14:algn="ctr">
                                  <w14:schemeClr w14:val="accent1"/>
                                </w14:shadow>
                                <w14:textOutline w14:w="3175" w14:cap="rnd" w14:cmpd="sng" w14:algn="ctr">
                                  <w14:solidFill>
                                    <w14:schemeClr w14:val="accent4">
                                      <w14:lumMod w14:val="20000"/>
                                      <w14:lumOff w14:val="8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A</w:t>
                            </w:r>
                            <w:r w:rsidRPr="005D3DF3">
                              <w:rPr>
                                <w:rFonts w:ascii="Wide Latin" w:hAnsi="Wide Latin"/>
                                <w:color w:val="2F5496" w:themeColor="accent5" w:themeShade="BF"/>
                                <w:sz w:val="36"/>
                                <w:szCs w:val="36"/>
                                <w:u w:val="thick"/>
                                <w14:shadow w14:blurRad="50800" w14:dist="50800" w14:dir="5400000" w14:sx="0" w14:sy="0" w14:kx="0" w14:ky="0" w14:algn="ctr">
                                  <w14:schemeClr w14:val="accent1"/>
                                </w14:shadow>
                                <w14:textOutline w14:w="3175" w14:cap="rnd" w14:cmpd="sng" w14:algn="ctr">
                                  <w14:solidFill>
                                    <w14:schemeClr w14:val="accent4">
                                      <w14:lumMod w14:val="20000"/>
                                      <w14:lumOff w14:val="8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360272" w:rsidRPr="005D3DF3">
                              <w:rPr>
                                <w:rFonts w:ascii="Wide Latin" w:hAnsi="Wide Latin"/>
                                <w:color w:val="2F5496" w:themeColor="accent5" w:themeShade="BF"/>
                                <w:sz w:val="36"/>
                                <w:szCs w:val="36"/>
                                <w:u w:val="thick"/>
                                <w14:shadow w14:blurRad="50800" w14:dist="50800" w14:dir="5400000" w14:sx="0" w14:sy="0" w14:kx="0" w14:ky="0" w14:algn="ctr">
                                  <w14:schemeClr w14:val="accent1"/>
                                </w14:shadow>
                                <w14:textOutline w14:w="3175" w14:cap="rnd" w14:cmpd="sng" w14:algn="ctr">
                                  <w14:solidFill>
                                    <w14:schemeClr w14:val="accent4">
                                      <w14:lumMod w14:val="20000"/>
                                      <w14:lumOff w14:val="8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</w:t>
                            </w:r>
                            <w:r w:rsidRPr="005D3DF3">
                              <w:rPr>
                                <w:rFonts w:ascii="Wide Latin" w:hAnsi="Wide Latin"/>
                                <w:color w:val="2F5496" w:themeColor="accent5" w:themeShade="BF"/>
                                <w:sz w:val="36"/>
                                <w:szCs w:val="36"/>
                                <w:u w:val="thick"/>
                                <w14:shadow w14:blurRad="50800" w14:dist="50800" w14:dir="5400000" w14:sx="0" w14:sy="0" w14:kx="0" w14:ky="0" w14:algn="ctr">
                                  <w14:schemeClr w14:val="accent1"/>
                                </w14:shadow>
                                <w14:textOutline w14:w="3175" w14:cap="rnd" w14:cmpd="sng" w14:algn="ctr">
                                  <w14:solidFill>
                                    <w14:schemeClr w14:val="accent4">
                                      <w14:lumMod w14:val="20000"/>
                                      <w14:lumOff w14:val="8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360272" w:rsidRPr="005D3DF3">
                              <w:rPr>
                                <w:rFonts w:ascii="Wide Latin" w:hAnsi="Wide Latin"/>
                                <w:color w:val="2F5496" w:themeColor="accent5" w:themeShade="BF"/>
                                <w:sz w:val="36"/>
                                <w:szCs w:val="36"/>
                                <w:u w:val="thick"/>
                                <w14:shadow w14:blurRad="50800" w14:dist="50800" w14:dir="5400000" w14:sx="0" w14:sy="0" w14:kx="0" w14:ky="0" w14:algn="ctr">
                                  <w14:schemeClr w14:val="accent1"/>
                                </w14:shadow>
                                <w14:textOutline w14:w="3175" w14:cap="rnd" w14:cmpd="sng" w14:algn="ctr">
                                  <w14:solidFill>
                                    <w14:schemeClr w14:val="accent4">
                                      <w14:lumMod w14:val="20000"/>
                                      <w14:lumOff w14:val="8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</w:t>
                            </w:r>
                            <w:r w:rsidRPr="005D3DF3">
                              <w:rPr>
                                <w:rFonts w:ascii="Wide Latin" w:hAnsi="Wide Latin"/>
                                <w:color w:val="2F5496" w:themeColor="accent5" w:themeShade="BF"/>
                                <w:sz w:val="36"/>
                                <w:szCs w:val="36"/>
                                <w:u w:val="thick"/>
                                <w14:shadow w14:blurRad="50800" w14:dist="50800" w14:dir="5400000" w14:sx="0" w14:sy="0" w14:kx="0" w14:ky="0" w14:algn="ctr">
                                  <w14:schemeClr w14:val="accent1"/>
                                </w14:shadow>
                                <w14:textOutline w14:w="3175" w14:cap="rnd" w14:cmpd="sng" w14:algn="ctr">
                                  <w14:solidFill>
                                    <w14:schemeClr w14:val="accent4">
                                      <w14:lumMod w14:val="20000"/>
                                      <w14:lumOff w14:val="8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360272" w:rsidRPr="005D3DF3">
                              <w:rPr>
                                <w:rFonts w:ascii="Wide Latin" w:hAnsi="Wide Latin"/>
                                <w:color w:val="2F5496" w:themeColor="accent5" w:themeShade="BF"/>
                                <w:sz w:val="36"/>
                                <w:szCs w:val="36"/>
                                <w:u w:val="thick"/>
                                <w14:shadow w14:blurRad="50800" w14:dist="50800" w14:dir="5400000" w14:sx="0" w14:sy="0" w14:kx="0" w14:ky="0" w14:algn="ctr">
                                  <w14:schemeClr w14:val="accent1"/>
                                </w14:shadow>
                                <w14:textOutline w14:w="3175" w14:cap="rnd" w14:cmpd="sng" w14:algn="ctr">
                                  <w14:solidFill>
                                    <w14:schemeClr w14:val="accent4">
                                      <w14:lumMod w14:val="20000"/>
                                      <w14:lumOff w14:val="8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E</w:t>
                            </w:r>
                            <w:r w:rsidRPr="005D3DF3">
                              <w:rPr>
                                <w:rFonts w:ascii="Wide Latin" w:hAnsi="Wide Latin"/>
                                <w:color w:val="2F5496" w:themeColor="accent5" w:themeShade="BF"/>
                                <w:sz w:val="36"/>
                                <w:szCs w:val="36"/>
                                <w:u w:val="thick"/>
                                <w14:shadow w14:blurRad="50800" w14:dist="50800" w14:dir="5400000" w14:sx="0" w14:sy="0" w14:kx="0" w14:ky="0" w14:algn="ctr">
                                  <w14:schemeClr w14:val="accent1"/>
                                </w14:shadow>
                                <w14:textOutline w14:w="3175" w14:cap="rnd" w14:cmpd="sng" w14:algn="ctr">
                                  <w14:solidFill>
                                    <w14:schemeClr w14:val="accent4">
                                      <w14:lumMod w14:val="20000"/>
                                      <w14:lumOff w14:val="8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360272" w:rsidRPr="005D3DF3">
                              <w:rPr>
                                <w:rFonts w:ascii="Wide Latin" w:hAnsi="Wide Latin"/>
                                <w:color w:val="2F5496" w:themeColor="accent5" w:themeShade="BF"/>
                                <w:sz w:val="36"/>
                                <w:szCs w:val="36"/>
                                <w:u w:val="thick"/>
                                <w14:shadow w14:blurRad="50800" w14:dist="50800" w14:dir="5400000" w14:sx="0" w14:sy="0" w14:kx="0" w14:ky="0" w14:algn="ctr">
                                  <w14:schemeClr w14:val="accent1"/>
                                </w14:shadow>
                                <w14:textOutline w14:w="3175" w14:cap="rnd" w14:cmpd="sng" w14:algn="ctr">
                                  <w14:solidFill>
                                    <w14:schemeClr w14:val="accent4">
                                      <w14:lumMod w14:val="20000"/>
                                      <w14:lumOff w14:val="8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N</w:t>
                            </w:r>
                            <w:r w:rsidRPr="005D3DF3">
                              <w:rPr>
                                <w:rFonts w:ascii="Wide Latin" w:hAnsi="Wide Latin"/>
                                <w:color w:val="2F5496" w:themeColor="accent5" w:themeShade="BF"/>
                                <w:sz w:val="36"/>
                                <w:szCs w:val="36"/>
                                <w:u w:val="thick"/>
                                <w14:shadow w14:blurRad="50800" w14:dist="50800" w14:dir="5400000" w14:sx="0" w14:sy="0" w14:kx="0" w14:ky="0" w14:algn="ctr">
                                  <w14:schemeClr w14:val="accent1"/>
                                </w14:shadow>
                                <w14:textOutline w14:w="3175" w14:cap="rnd" w14:cmpd="sng" w14:algn="ctr">
                                  <w14:solidFill>
                                    <w14:schemeClr w14:val="accent4">
                                      <w14:lumMod w14:val="20000"/>
                                      <w14:lumOff w14:val="8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360272" w:rsidRPr="005D3DF3">
                              <w:rPr>
                                <w:rFonts w:ascii="Wide Latin" w:hAnsi="Wide Latin"/>
                                <w:color w:val="2F5496" w:themeColor="accent5" w:themeShade="BF"/>
                                <w:sz w:val="36"/>
                                <w:szCs w:val="36"/>
                                <w:u w:val="thick"/>
                                <w14:shadow w14:blurRad="50800" w14:dist="50800" w14:dir="5400000" w14:sx="0" w14:sy="0" w14:kx="0" w14:ky="0" w14:algn="ctr">
                                  <w14:schemeClr w14:val="accent1"/>
                                </w14:shadow>
                                <w14:textOutline w14:w="3175" w14:cap="rnd" w14:cmpd="sng" w14:algn="ctr">
                                  <w14:solidFill>
                                    <w14:schemeClr w14:val="accent4">
                                      <w14:lumMod w14:val="20000"/>
                                      <w14:lumOff w14:val="8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</w:t>
                            </w:r>
                            <w:r w:rsidRPr="005D3DF3">
                              <w:rPr>
                                <w:rFonts w:ascii="Wide Latin" w:hAnsi="Wide Latin"/>
                                <w:color w:val="2F5496" w:themeColor="accent5" w:themeShade="BF"/>
                                <w:sz w:val="36"/>
                                <w:szCs w:val="36"/>
                                <w:u w:val="thick"/>
                                <w14:shadow w14:blurRad="50800" w14:dist="50800" w14:dir="5400000" w14:sx="0" w14:sy="0" w14:kx="0" w14:ky="0" w14:algn="ctr">
                                  <w14:schemeClr w14:val="accent1"/>
                                </w14:shadow>
                                <w14:textOutline w14:w="3175" w14:cap="rnd" w14:cmpd="sng" w14:algn="ctr">
                                  <w14:solidFill>
                                    <w14:schemeClr w14:val="accent4">
                                      <w14:lumMod w14:val="20000"/>
                                      <w14:lumOff w14:val="8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360272" w:rsidRPr="005D3DF3">
                              <w:rPr>
                                <w:rFonts w:ascii="Wide Latin" w:hAnsi="Wide Latin"/>
                                <w:color w:val="2F5496" w:themeColor="accent5" w:themeShade="BF"/>
                                <w:sz w:val="36"/>
                                <w:szCs w:val="36"/>
                                <w:u w:val="thick"/>
                                <w14:shadow w14:blurRad="50800" w14:dist="50800" w14:dir="5400000" w14:sx="0" w14:sy="0" w14:kx="0" w14:ky="0" w14:algn="ctr">
                                  <w14:schemeClr w14:val="accent1"/>
                                </w14:shadow>
                                <w14:textOutline w14:w="3175" w14:cap="rnd" w14:cmpd="sng" w14:algn="ctr">
                                  <w14:solidFill>
                                    <w14:schemeClr w14:val="accent4">
                                      <w14:lumMod w14:val="20000"/>
                                      <w14:lumOff w14:val="8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I</w:t>
                            </w:r>
                            <w:r w:rsidRPr="005D3DF3">
                              <w:rPr>
                                <w:rFonts w:ascii="Wide Latin" w:hAnsi="Wide Latin"/>
                                <w:color w:val="2F5496" w:themeColor="accent5" w:themeShade="BF"/>
                                <w:sz w:val="36"/>
                                <w:szCs w:val="36"/>
                                <w:u w:val="thick"/>
                                <w14:shadow w14:blurRad="50800" w14:dist="50800" w14:dir="5400000" w14:sx="0" w14:sy="0" w14:kx="0" w14:ky="0" w14:algn="ctr">
                                  <w14:schemeClr w14:val="accent1"/>
                                </w14:shadow>
                                <w14:textOutline w14:w="3175" w14:cap="rnd" w14:cmpd="sng" w14:algn="ctr">
                                  <w14:solidFill>
                                    <w14:schemeClr w14:val="accent4">
                                      <w14:lumMod w14:val="20000"/>
                                      <w14:lumOff w14:val="8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360272" w:rsidRPr="005D3DF3">
                              <w:rPr>
                                <w:rFonts w:ascii="Wide Latin" w:hAnsi="Wide Latin"/>
                                <w:color w:val="2F5496" w:themeColor="accent5" w:themeShade="BF"/>
                                <w:sz w:val="36"/>
                                <w:szCs w:val="36"/>
                                <w:u w:val="thick"/>
                                <w14:shadow w14:blurRad="50800" w14:dist="50800" w14:dir="5400000" w14:sx="0" w14:sy="0" w14:kx="0" w14:ky="0" w14:algn="ctr">
                                  <w14:schemeClr w14:val="accent1"/>
                                </w14:shadow>
                                <w14:textOutline w14:w="3175" w14:cap="rnd" w14:cmpd="sng" w14:algn="ctr">
                                  <w14:solidFill>
                                    <w14:schemeClr w14:val="accent4">
                                      <w14:lumMod w14:val="20000"/>
                                      <w14:lumOff w14:val="8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O</w:t>
                            </w:r>
                            <w:r w:rsidRPr="005D3DF3">
                              <w:rPr>
                                <w:rFonts w:ascii="Wide Latin" w:hAnsi="Wide Latin"/>
                                <w:color w:val="2F5496" w:themeColor="accent5" w:themeShade="BF"/>
                                <w:sz w:val="36"/>
                                <w:szCs w:val="36"/>
                                <w:u w:val="thick"/>
                                <w14:shadow w14:blurRad="50800" w14:dist="50800" w14:dir="5400000" w14:sx="0" w14:sy="0" w14:kx="0" w14:ky="0" w14:algn="ctr">
                                  <w14:schemeClr w14:val="accent1"/>
                                </w14:shadow>
                                <w14:textOutline w14:w="3175" w14:cap="rnd" w14:cmpd="sng" w14:algn="ctr">
                                  <w14:solidFill>
                                    <w14:schemeClr w14:val="accent4">
                                      <w14:lumMod w14:val="20000"/>
                                      <w14:lumOff w14:val="8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360272" w:rsidRPr="005D3DF3">
                              <w:rPr>
                                <w:rFonts w:ascii="Wide Latin" w:hAnsi="Wide Latin"/>
                                <w:color w:val="2F5496" w:themeColor="accent5" w:themeShade="BF"/>
                                <w:sz w:val="36"/>
                                <w:szCs w:val="36"/>
                                <w:u w:val="thick"/>
                                <w14:shadow w14:blurRad="50800" w14:dist="50800" w14:dir="5400000" w14:sx="0" w14:sy="0" w14:kx="0" w14:ky="0" w14:algn="ctr">
                                  <w14:schemeClr w14:val="accent1"/>
                                </w14:shadow>
                                <w14:textOutline w14:w="3175" w14:cap="rnd" w14:cmpd="sng" w14:algn="ctr">
                                  <w14:solidFill>
                                    <w14:schemeClr w14:val="accent4">
                                      <w14:lumMod w14:val="20000"/>
                                      <w14:lumOff w14:val="8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N</w:t>
                            </w:r>
                            <w:r w:rsidRPr="005D3DF3">
                              <w:rPr>
                                <w:rFonts w:ascii="Wide Latin" w:hAnsi="Wide Latin"/>
                                <w:color w:val="2F5496" w:themeColor="accent5" w:themeShade="BF"/>
                                <w:sz w:val="36"/>
                                <w:szCs w:val="36"/>
                                <w:u w:val="thick"/>
                                <w14:shadow w14:blurRad="50800" w14:dist="50800" w14:dir="5400000" w14:sx="0" w14:sy="0" w14:kx="0" w14:ky="0" w14:algn="ctr">
                                  <w14:schemeClr w14:val="accent1"/>
                                </w14:shadow>
                                <w14:textOutline w14:w="3175" w14:cap="rnd" w14:cmpd="sng" w14:algn="ctr">
                                  <w14:solidFill>
                                    <w14:schemeClr w14:val="accent4">
                                      <w14:lumMod w14:val="20000"/>
                                      <w14:lumOff w14:val="8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360272" w:rsidRPr="005D3DF3">
                              <w:rPr>
                                <w:rFonts w:ascii="Wide Latin" w:hAnsi="Wide Latin"/>
                                <w:color w:val="2F5496" w:themeColor="accent5" w:themeShade="BF"/>
                                <w:sz w:val="36"/>
                                <w:szCs w:val="36"/>
                                <w:u w:val="thick"/>
                                <w14:shadow w14:blurRad="50800" w14:dist="50800" w14:dir="5400000" w14:sx="0" w14:sy="0" w14:kx="0" w14:ky="0" w14:algn="ctr">
                                  <w14:schemeClr w14:val="accent1"/>
                                </w14:shadow>
                                <w14:textOutline w14:w="3175" w14:cap="rnd" w14:cmpd="sng" w14:algn="ctr">
                                  <w14:solidFill>
                                    <w14:schemeClr w14:val="accent4">
                                      <w14:lumMod w14:val="20000"/>
                                      <w14:lumOff w14:val="8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  <w:p w14:paraId="26D8C594" w14:textId="77777777" w:rsidR="00360272" w:rsidRPr="005D3DF3" w:rsidRDefault="005D3DF3">
                            <w:pPr>
                              <w:rPr>
                                <w:rFonts w:ascii="Wide Latin" w:hAnsi="Wide Latin"/>
                                <w:color w:val="2F5496" w:themeColor="accent5" w:themeShade="BF"/>
                                <w:sz w:val="36"/>
                                <w:szCs w:val="36"/>
                                <w:u w:val="thick"/>
                                <w14:shadow w14:blurRad="50800" w14:dist="50800" w14:dir="5400000" w14:sx="0" w14:sy="0" w14:kx="0" w14:ky="0" w14:algn="ctr">
                                  <w14:schemeClr w14:val="accent1"/>
                                </w14:shadow>
                                <w14:textOutline w14:w="3175" w14:cap="rnd" w14:cmpd="sng" w14:algn="ctr">
                                  <w14:solidFill>
                                    <w14:schemeClr w14:val="accent4">
                                      <w14:lumMod w14:val="20000"/>
                                      <w14:lumOff w14:val="8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D3DF3">
                              <w:rPr>
                                <w:rFonts w:ascii="Wide Latin" w:hAnsi="Wide Latin"/>
                                <w:color w:val="2F5496" w:themeColor="accent5" w:themeShade="BF"/>
                                <w:sz w:val="36"/>
                                <w:szCs w:val="36"/>
                                <w:u w:val="thick"/>
                                <w14:shadow w14:blurRad="50800" w14:dist="50800" w14:dir="5400000" w14:sx="0" w14:sy="0" w14:kx="0" w14:ky="0" w14:algn="ctr">
                                  <w14:schemeClr w14:val="accent1"/>
                                </w14:shadow>
                                <w14:textOutline w14:w="3175" w14:cap="rnd" w14:cmpd="sng" w14:algn="ctr">
                                  <w14:solidFill>
                                    <w14:schemeClr w14:val="accent4">
                                      <w14:lumMod w14:val="20000"/>
                                      <w14:lumOff w14:val="8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360272" w:rsidRPr="005D3DF3">
                              <w:rPr>
                                <w:rFonts w:ascii="Wide Latin" w:hAnsi="Wide Latin"/>
                                <w:color w:val="2F5496" w:themeColor="accent5" w:themeShade="BF"/>
                                <w:sz w:val="36"/>
                                <w:szCs w:val="36"/>
                                <w:u w:val="thick"/>
                                <w14:shadow w14:blurRad="50800" w14:dist="50800" w14:dir="5400000" w14:sx="0" w14:sy="0" w14:kx="0" w14:ky="0" w14:algn="ctr">
                                  <w14:schemeClr w14:val="accent1"/>
                                </w14:shadow>
                                <w14:textOutline w14:w="3175" w14:cap="rnd" w14:cmpd="sng" w14:algn="ctr">
                                  <w14:solidFill>
                                    <w14:schemeClr w14:val="accent4">
                                      <w14:lumMod w14:val="20000"/>
                                      <w14:lumOff w14:val="8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W</w:t>
                            </w:r>
                            <w:r w:rsidRPr="005D3DF3">
                              <w:rPr>
                                <w:rFonts w:ascii="Wide Latin" w:hAnsi="Wide Latin"/>
                                <w:color w:val="2F5496" w:themeColor="accent5" w:themeShade="BF"/>
                                <w:sz w:val="36"/>
                                <w:szCs w:val="36"/>
                                <w:u w:val="thick"/>
                                <w14:shadow w14:blurRad="50800" w14:dist="50800" w14:dir="5400000" w14:sx="0" w14:sy="0" w14:kx="0" w14:ky="0" w14:algn="ctr">
                                  <w14:schemeClr w14:val="accent1"/>
                                </w14:shadow>
                                <w14:textOutline w14:w="3175" w14:cap="rnd" w14:cmpd="sng" w14:algn="ctr">
                                  <w14:solidFill>
                                    <w14:schemeClr w14:val="accent4">
                                      <w14:lumMod w14:val="20000"/>
                                      <w14:lumOff w14:val="8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360272" w:rsidRPr="005D3DF3">
                              <w:rPr>
                                <w:rFonts w:ascii="Wide Latin" w:hAnsi="Wide Latin"/>
                                <w:color w:val="2F5496" w:themeColor="accent5" w:themeShade="BF"/>
                                <w:sz w:val="36"/>
                                <w:szCs w:val="36"/>
                                <w:u w:val="thick"/>
                                <w14:shadow w14:blurRad="50800" w14:dist="50800" w14:dir="5400000" w14:sx="0" w14:sy="0" w14:kx="0" w14:ky="0" w14:algn="ctr">
                                  <w14:schemeClr w14:val="accent1"/>
                                </w14:shadow>
                                <w14:textOutline w14:w="3175" w14:cap="rnd" w14:cmpd="sng" w14:algn="ctr">
                                  <w14:solidFill>
                                    <w14:schemeClr w14:val="accent4">
                                      <w14:lumMod w14:val="20000"/>
                                      <w14:lumOff w14:val="8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R</w:t>
                            </w:r>
                            <w:r w:rsidRPr="005D3DF3">
                              <w:rPr>
                                <w:rFonts w:ascii="Wide Latin" w:hAnsi="Wide Latin"/>
                                <w:color w:val="2F5496" w:themeColor="accent5" w:themeShade="BF"/>
                                <w:sz w:val="36"/>
                                <w:szCs w:val="36"/>
                                <w:u w:val="thick"/>
                                <w14:shadow w14:blurRad="50800" w14:dist="50800" w14:dir="5400000" w14:sx="0" w14:sy="0" w14:kx="0" w14:ky="0" w14:algn="ctr">
                                  <w14:schemeClr w14:val="accent1"/>
                                </w14:shadow>
                                <w14:textOutline w14:w="3175" w14:cap="rnd" w14:cmpd="sng" w14:algn="ctr">
                                  <w14:solidFill>
                                    <w14:schemeClr w14:val="accent4">
                                      <w14:lumMod w14:val="20000"/>
                                      <w14:lumOff w14:val="8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360272" w:rsidRPr="005D3DF3">
                              <w:rPr>
                                <w:rFonts w:ascii="Wide Latin" w:hAnsi="Wide Latin"/>
                                <w:color w:val="2F5496" w:themeColor="accent5" w:themeShade="BF"/>
                                <w:sz w:val="36"/>
                                <w:szCs w:val="36"/>
                                <w:u w:val="thick"/>
                                <w14:shadow w14:blurRad="50800" w14:dist="50800" w14:dir="5400000" w14:sx="0" w14:sy="0" w14:kx="0" w14:ky="0" w14:algn="ctr">
                                  <w14:schemeClr w14:val="accent1"/>
                                </w14:shadow>
                                <w14:textOutline w14:w="3175" w14:cap="rnd" w14:cmpd="sng" w14:algn="ctr">
                                  <w14:solidFill>
                                    <w14:schemeClr w14:val="accent4">
                                      <w14:lumMod w14:val="20000"/>
                                      <w14:lumOff w14:val="8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E</w:t>
                            </w:r>
                            <w:r w:rsidRPr="005D3DF3">
                              <w:rPr>
                                <w:rFonts w:ascii="Wide Latin" w:hAnsi="Wide Latin"/>
                                <w:color w:val="2F5496" w:themeColor="accent5" w:themeShade="BF"/>
                                <w:sz w:val="36"/>
                                <w:szCs w:val="36"/>
                                <w:u w:val="thick"/>
                                <w14:shadow w14:blurRad="50800" w14:dist="50800" w14:dir="5400000" w14:sx="0" w14:sy="0" w14:kx="0" w14:ky="0" w14:algn="ctr">
                                  <w14:schemeClr w14:val="accent1"/>
                                </w14:shadow>
                                <w14:textOutline w14:w="3175" w14:cap="rnd" w14:cmpd="sng" w14:algn="ctr">
                                  <w14:solidFill>
                                    <w14:schemeClr w14:val="accent4">
                                      <w14:lumMod w14:val="20000"/>
                                      <w14:lumOff w14:val="8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360272" w:rsidRPr="005D3DF3">
                              <w:rPr>
                                <w:rFonts w:ascii="Wide Latin" w:hAnsi="Wide Latin"/>
                                <w:color w:val="2F5496" w:themeColor="accent5" w:themeShade="BF"/>
                                <w:sz w:val="36"/>
                                <w:szCs w:val="36"/>
                                <w:u w:val="thick"/>
                                <w14:shadow w14:blurRad="50800" w14:dist="50800" w14:dir="5400000" w14:sx="0" w14:sy="0" w14:kx="0" w14:ky="0" w14:algn="ctr">
                                  <w14:schemeClr w14:val="accent1"/>
                                </w14:shadow>
                                <w14:textOutline w14:w="3175" w14:cap="rnd" w14:cmpd="sng" w14:algn="ctr">
                                  <w14:solidFill>
                                    <w14:schemeClr w14:val="accent4">
                                      <w14:lumMod w14:val="20000"/>
                                      <w14:lumOff w14:val="8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</w:t>
                            </w:r>
                            <w:r w:rsidRPr="005D3DF3">
                              <w:rPr>
                                <w:rFonts w:ascii="Wide Latin" w:hAnsi="Wide Latin"/>
                                <w:color w:val="2F5496" w:themeColor="accent5" w:themeShade="BF"/>
                                <w:sz w:val="36"/>
                                <w:szCs w:val="36"/>
                                <w:u w:val="thick"/>
                                <w14:shadow w14:blurRad="50800" w14:dist="50800" w14:dir="5400000" w14:sx="0" w14:sy="0" w14:kx="0" w14:ky="0" w14:algn="ctr">
                                  <w14:schemeClr w14:val="accent1"/>
                                </w14:shadow>
                                <w14:textOutline w14:w="3175" w14:cap="rnd" w14:cmpd="sng" w14:algn="ctr">
                                  <w14:solidFill>
                                    <w14:schemeClr w14:val="accent4">
                                      <w14:lumMod w14:val="20000"/>
                                      <w14:lumOff w14:val="8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360272" w:rsidRPr="005D3DF3">
                              <w:rPr>
                                <w:rFonts w:ascii="Wide Latin" w:hAnsi="Wide Latin"/>
                                <w:color w:val="2F5496" w:themeColor="accent5" w:themeShade="BF"/>
                                <w:sz w:val="36"/>
                                <w:szCs w:val="36"/>
                                <w:u w:val="thick"/>
                                <w14:shadow w14:blurRad="50800" w14:dist="50800" w14:dir="5400000" w14:sx="0" w14:sy="0" w14:kx="0" w14:ky="0" w14:algn="ctr">
                                  <w14:schemeClr w14:val="accent1"/>
                                </w14:shadow>
                                <w14:textOutline w14:w="3175" w14:cap="rnd" w14:cmpd="sng" w14:algn="ctr">
                                  <w14:solidFill>
                                    <w14:schemeClr w14:val="accent4">
                                      <w14:lumMod w14:val="20000"/>
                                      <w14:lumOff w14:val="8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</w:t>
                            </w:r>
                            <w:r w:rsidRPr="005D3DF3">
                              <w:rPr>
                                <w:rFonts w:ascii="Wide Latin" w:hAnsi="Wide Latin"/>
                                <w:color w:val="2F5496" w:themeColor="accent5" w:themeShade="BF"/>
                                <w:sz w:val="36"/>
                                <w:szCs w:val="36"/>
                                <w:u w:val="thick"/>
                                <w14:shadow w14:blurRad="50800" w14:dist="50800" w14:dir="5400000" w14:sx="0" w14:sy="0" w14:kx="0" w14:ky="0" w14:algn="ctr">
                                  <w14:schemeClr w14:val="accent1"/>
                                </w14:shadow>
                                <w14:textOutline w14:w="3175" w14:cap="rnd" w14:cmpd="sng" w14:algn="ctr">
                                  <w14:solidFill>
                                    <w14:schemeClr w14:val="accent4">
                                      <w14:lumMod w14:val="20000"/>
                                      <w14:lumOff w14:val="8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360272" w:rsidRPr="005D3DF3">
                              <w:rPr>
                                <w:rFonts w:ascii="Wide Latin" w:hAnsi="Wide Latin"/>
                                <w:color w:val="2F5496" w:themeColor="accent5" w:themeShade="BF"/>
                                <w:sz w:val="36"/>
                                <w:szCs w:val="36"/>
                                <w:u w:val="thick"/>
                                <w14:shadow w14:blurRad="50800" w14:dist="50800" w14:dir="5400000" w14:sx="0" w14:sy="0" w14:kx="0" w14:ky="0" w14:algn="ctr">
                                  <w14:schemeClr w14:val="accent1"/>
                                </w14:shadow>
                                <w14:textOutline w14:w="3175" w14:cap="rnd" w14:cmpd="sng" w14:algn="ctr">
                                  <w14:solidFill>
                                    <w14:schemeClr w14:val="accent4">
                                      <w14:lumMod w14:val="20000"/>
                                      <w14:lumOff w14:val="8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L</w:t>
                            </w:r>
                            <w:r w:rsidRPr="005D3DF3">
                              <w:rPr>
                                <w:rFonts w:ascii="Wide Latin" w:hAnsi="Wide Latin"/>
                                <w:color w:val="2F5496" w:themeColor="accent5" w:themeShade="BF"/>
                                <w:sz w:val="36"/>
                                <w:szCs w:val="36"/>
                                <w:u w:val="thick"/>
                                <w14:shadow w14:blurRad="50800" w14:dist="50800" w14:dir="5400000" w14:sx="0" w14:sy="0" w14:kx="0" w14:ky="0" w14:algn="ctr">
                                  <w14:schemeClr w14:val="accent1"/>
                                </w14:shadow>
                                <w14:textOutline w14:w="3175" w14:cap="rnd" w14:cmpd="sng" w14:algn="ctr">
                                  <w14:solidFill>
                                    <w14:schemeClr w14:val="accent4">
                                      <w14:lumMod w14:val="20000"/>
                                      <w14:lumOff w14:val="8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360272" w:rsidRPr="005D3DF3">
                              <w:rPr>
                                <w:rFonts w:ascii="Wide Latin" w:hAnsi="Wide Latin"/>
                                <w:color w:val="2F5496" w:themeColor="accent5" w:themeShade="BF"/>
                                <w:sz w:val="36"/>
                                <w:szCs w:val="36"/>
                                <w:u w:val="thick"/>
                                <w14:shadow w14:blurRad="50800" w14:dist="50800" w14:dir="5400000" w14:sx="0" w14:sy="0" w14:kx="0" w14:ky="0" w14:algn="ctr">
                                  <w14:schemeClr w14:val="accent1"/>
                                </w14:shadow>
                                <w14:textOutline w14:w="3175" w14:cap="rnd" w14:cmpd="sng" w14:algn="ctr">
                                  <w14:solidFill>
                                    <w14:schemeClr w14:val="accent4">
                                      <w14:lumMod w14:val="20000"/>
                                      <w14:lumOff w14:val="8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I</w:t>
                            </w:r>
                            <w:r w:rsidRPr="005D3DF3">
                              <w:rPr>
                                <w:rFonts w:ascii="Wide Latin" w:hAnsi="Wide Latin"/>
                                <w:color w:val="2F5496" w:themeColor="accent5" w:themeShade="BF"/>
                                <w:sz w:val="36"/>
                                <w:szCs w:val="36"/>
                                <w:u w:val="thick"/>
                                <w14:shadow w14:blurRad="50800" w14:dist="50800" w14:dir="5400000" w14:sx="0" w14:sy="0" w14:kx="0" w14:ky="0" w14:algn="ctr">
                                  <w14:schemeClr w14:val="accent1"/>
                                </w14:shadow>
                                <w14:textOutline w14:w="3175" w14:cap="rnd" w14:cmpd="sng" w14:algn="ctr">
                                  <w14:solidFill>
                                    <w14:schemeClr w14:val="accent4">
                                      <w14:lumMod w14:val="20000"/>
                                      <w14:lumOff w14:val="8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360272" w:rsidRPr="005D3DF3">
                              <w:rPr>
                                <w:rFonts w:ascii="Wide Latin" w:hAnsi="Wide Latin"/>
                                <w:color w:val="2F5496" w:themeColor="accent5" w:themeShade="BF"/>
                                <w:sz w:val="36"/>
                                <w:szCs w:val="36"/>
                                <w:u w:val="thick"/>
                                <w14:shadow w14:blurRad="50800" w14:dist="50800" w14:dir="5400000" w14:sx="0" w14:sy="0" w14:kx="0" w14:ky="0" w14:algn="ctr">
                                  <w14:schemeClr w14:val="accent1"/>
                                </w14:shadow>
                                <w14:textOutline w14:w="3175" w14:cap="rnd" w14:cmpd="sng" w14:algn="ctr">
                                  <w14:solidFill>
                                    <w14:schemeClr w14:val="accent4">
                                      <w14:lumMod w14:val="20000"/>
                                      <w14:lumOff w14:val="8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N</w:t>
                            </w:r>
                            <w:r w:rsidRPr="005D3DF3">
                              <w:rPr>
                                <w:rFonts w:ascii="Wide Latin" w:hAnsi="Wide Latin"/>
                                <w:color w:val="2F5496" w:themeColor="accent5" w:themeShade="BF"/>
                                <w:sz w:val="36"/>
                                <w:szCs w:val="36"/>
                                <w:u w:val="thick"/>
                                <w14:shadow w14:blurRad="50800" w14:dist="50800" w14:dir="5400000" w14:sx="0" w14:sy="0" w14:kx="0" w14:ky="0" w14:algn="ctr">
                                  <w14:schemeClr w14:val="accent1"/>
                                </w14:shadow>
                                <w14:textOutline w14:w="3175" w14:cap="rnd" w14:cmpd="sng" w14:algn="ctr">
                                  <w14:solidFill>
                                    <w14:schemeClr w14:val="accent4">
                                      <w14:lumMod w14:val="20000"/>
                                      <w14:lumOff w14:val="8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360272" w:rsidRPr="005D3DF3">
                              <w:rPr>
                                <w:rFonts w:ascii="Wide Latin" w:hAnsi="Wide Latin"/>
                                <w:color w:val="2F5496" w:themeColor="accent5" w:themeShade="BF"/>
                                <w:sz w:val="36"/>
                                <w:szCs w:val="36"/>
                                <w:u w:val="thick"/>
                                <w14:shadow w14:blurRad="50800" w14:dist="50800" w14:dir="5400000" w14:sx="0" w14:sy="0" w14:kx="0" w14:ky="0" w14:algn="ctr">
                                  <w14:schemeClr w14:val="accent1"/>
                                </w14:shadow>
                                <w14:textOutline w14:w="3175" w14:cap="rnd" w14:cmpd="sng" w14:algn="ctr">
                                  <w14:solidFill>
                                    <w14:schemeClr w14:val="accent4">
                                      <w14:lumMod w14:val="20000"/>
                                      <w14:lumOff w14:val="8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G</w:t>
                            </w:r>
                            <w:r w:rsidRPr="005D3DF3">
                              <w:rPr>
                                <w:rFonts w:ascii="Wide Latin" w:hAnsi="Wide Latin"/>
                                <w:color w:val="2F5496" w:themeColor="accent5" w:themeShade="BF"/>
                                <w:sz w:val="36"/>
                                <w:szCs w:val="36"/>
                                <w:u w:val="thick"/>
                                <w14:shadow w14:blurRad="50800" w14:dist="50800" w14:dir="5400000" w14:sx="0" w14:sy="0" w14:kx="0" w14:ky="0" w14:algn="ctr">
                                  <w14:schemeClr w14:val="accent1"/>
                                </w14:shadow>
                                <w14:textOutline w14:w="3175" w14:cap="rnd" w14:cmpd="sng" w14:algn="ctr">
                                  <w14:solidFill>
                                    <w14:schemeClr w14:val="accent4">
                                      <w14:lumMod w14:val="20000"/>
                                      <w14:lumOff w14:val="8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95F27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7pt;margin-top:1pt;width:458pt;height:10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" filled="f" stroked="f">
                <v:textbox inset="0,0,0,0">
                  <w:txbxContent>
                    <w:p w14:paraId="10ABB8AF" w14:textId="77777777" w:rsidR="005D3DF3" w:rsidRPr="005D3DF3" w:rsidRDefault="005D3DF3">
                      <w:pPr>
                        <w:rPr>
                          <w:rFonts w:ascii="Wide Latin" w:hAnsi="Wide Latin"/>
                          <w:color w:val="2F5496" w:themeColor="accent5" w:themeShade="BF"/>
                          <w:sz w:val="36"/>
                          <w:szCs w:val="36"/>
                          <w:u w:val="thick"/>
                          <w14:shadow w14:blurRad="50800" w14:dist="50800" w14:dir="5400000" w14:sx="0" w14:sy="0" w14:kx="0" w14:ky="0" w14:algn="ctr">
                            <w14:schemeClr w14:val="accent1"/>
                          </w14:shadow>
                          <w14:textOutline w14:w="3175" w14:cap="rnd" w14:cmpd="sng" w14:algn="ctr">
                            <w14:solidFill>
                              <w14:schemeClr w14:val="accent4">
                                <w14:lumMod w14:val="20000"/>
                                <w14:lumOff w14:val="8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5D3DF3">
                        <w:rPr>
                          <w:rFonts w:ascii="Wide Latin" w:hAnsi="Wide Latin"/>
                          <w:color w:val="2F5496" w:themeColor="accent5" w:themeShade="BF"/>
                          <w:sz w:val="36"/>
                          <w:szCs w:val="36"/>
                          <w:u w:val="thick"/>
                          <w14:shadow w14:blurRad="50800" w14:dist="50800" w14:dir="5400000" w14:sx="0" w14:sy="0" w14:kx="0" w14:ky="0" w14:algn="ctr">
                            <w14:schemeClr w14:val="accent1"/>
                          </w14:shadow>
                          <w14:textOutline w14:w="3175" w14:cap="rnd" w14:cmpd="sng" w14:algn="ctr">
                            <w14:solidFill>
                              <w14:schemeClr w14:val="accent4">
                                <w14:lumMod w14:val="20000"/>
                                <w14:lumOff w14:val="8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E A S T   </w:t>
                      </w:r>
                      <w:r w:rsidR="00360272" w:rsidRPr="005D3DF3">
                        <w:rPr>
                          <w:rFonts w:ascii="Wide Latin" w:hAnsi="Wide Latin"/>
                          <w:color w:val="2F5496" w:themeColor="accent5" w:themeShade="BF"/>
                          <w:sz w:val="36"/>
                          <w:szCs w:val="36"/>
                          <w:u w:val="thick"/>
                          <w14:shadow w14:blurRad="50800" w14:dist="50800" w14:dir="5400000" w14:sx="0" w14:sy="0" w14:kx="0" w14:ky="0" w14:algn="ctr">
                            <w14:schemeClr w14:val="accent1"/>
                          </w14:shadow>
                          <w14:textOutline w14:w="3175" w14:cap="rnd" w14:cmpd="sng" w14:algn="ctr">
                            <w14:solidFill>
                              <w14:schemeClr w14:val="accent4">
                                <w14:lumMod w14:val="20000"/>
                                <w14:lumOff w14:val="8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A</w:t>
                      </w:r>
                      <w:r w:rsidRPr="005D3DF3">
                        <w:rPr>
                          <w:rFonts w:ascii="Wide Latin" w:hAnsi="Wide Latin"/>
                          <w:color w:val="2F5496" w:themeColor="accent5" w:themeShade="BF"/>
                          <w:sz w:val="36"/>
                          <w:szCs w:val="36"/>
                          <w:u w:val="thick"/>
                          <w14:shadow w14:blurRad="50800" w14:dist="50800" w14:dir="5400000" w14:sx="0" w14:sy="0" w14:kx="0" w14:ky="0" w14:algn="ctr">
                            <w14:schemeClr w14:val="accent1"/>
                          </w14:shadow>
                          <w14:textOutline w14:w="3175" w14:cap="rnd" w14:cmpd="sng" w14:algn="ctr">
                            <w14:solidFill>
                              <w14:schemeClr w14:val="accent4">
                                <w14:lumMod w14:val="20000"/>
                                <w14:lumOff w14:val="8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360272" w:rsidRPr="005D3DF3">
                        <w:rPr>
                          <w:rFonts w:ascii="Wide Latin" w:hAnsi="Wide Latin"/>
                          <w:color w:val="2F5496" w:themeColor="accent5" w:themeShade="BF"/>
                          <w:sz w:val="36"/>
                          <w:szCs w:val="36"/>
                          <w:u w:val="thick"/>
                          <w14:shadow w14:blurRad="50800" w14:dist="50800" w14:dir="5400000" w14:sx="0" w14:sy="0" w14:kx="0" w14:ky="0" w14:algn="ctr">
                            <w14:schemeClr w14:val="accent1"/>
                          </w14:shadow>
                          <w14:textOutline w14:w="3175" w14:cap="rnd" w14:cmpd="sng" w14:algn="ctr">
                            <w14:solidFill>
                              <w14:schemeClr w14:val="accent4">
                                <w14:lumMod w14:val="20000"/>
                                <w14:lumOff w14:val="8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S</w:t>
                      </w:r>
                      <w:r w:rsidRPr="005D3DF3">
                        <w:rPr>
                          <w:rFonts w:ascii="Wide Latin" w:hAnsi="Wide Latin"/>
                          <w:color w:val="2F5496" w:themeColor="accent5" w:themeShade="BF"/>
                          <w:sz w:val="36"/>
                          <w:szCs w:val="36"/>
                          <w:u w:val="thick"/>
                          <w14:shadow w14:blurRad="50800" w14:dist="50800" w14:dir="5400000" w14:sx="0" w14:sy="0" w14:kx="0" w14:ky="0" w14:algn="ctr">
                            <w14:schemeClr w14:val="accent1"/>
                          </w14:shadow>
                          <w14:textOutline w14:w="3175" w14:cap="rnd" w14:cmpd="sng" w14:algn="ctr">
                            <w14:solidFill>
                              <w14:schemeClr w14:val="accent4">
                                <w14:lumMod w14:val="20000"/>
                                <w14:lumOff w14:val="8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360272" w:rsidRPr="005D3DF3">
                        <w:rPr>
                          <w:rFonts w:ascii="Wide Latin" w:hAnsi="Wide Latin"/>
                          <w:color w:val="2F5496" w:themeColor="accent5" w:themeShade="BF"/>
                          <w:sz w:val="36"/>
                          <w:szCs w:val="36"/>
                          <w:u w:val="thick"/>
                          <w14:shadow w14:blurRad="50800" w14:dist="50800" w14:dir="5400000" w14:sx="0" w14:sy="0" w14:kx="0" w14:ky="0" w14:algn="ctr">
                            <w14:schemeClr w14:val="accent1"/>
                          </w14:shadow>
                          <w14:textOutline w14:w="3175" w14:cap="rnd" w14:cmpd="sng" w14:algn="ctr">
                            <w14:solidFill>
                              <w14:schemeClr w14:val="accent4">
                                <w14:lumMod w14:val="20000"/>
                                <w14:lumOff w14:val="8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C</w:t>
                      </w:r>
                      <w:r w:rsidRPr="005D3DF3">
                        <w:rPr>
                          <w:rFonts w:ascii="Wide Latin" w:hAnsi="Wide Latin"/>
                          <w:color w:val="2F5496" w:themeColor="accent5" w:themeShade="BF"/>
                          <w:sz w:val="36"/>
                          <w:szCs w:val="36"/>
                          <w:u w:val="thick"/>
                          <w14:shadow w14:blurRad="50800" w14:dist="50800" w14:dir="5400000" w14:sx="0" w14:sy="0" w14:kx="0" w14:ky="0" w14:algn="ctr">
                            <w14:schemeClr w14:val="accent1"/>
                          </w14:shadow>
                          <w14:textOutline w14:w="3175" w14:cap="rnd" w14:cmpd="sng" w14:algn="ctr">
                            <w14:solidFill>
                              <w14:schemeClr w14:val="accent4">
                                <w14:lumMod w14:val="20000"/>
                                <w14:lumOff w14:val="8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360272" w:rsidRPr="005D3DF3">
                        <w:rPr>
                          <w:rFonts w:ascii="Wide Latin" w:hAnsi="Wide Latin"/>
                          <w:color w:val="2F5496" w:themeColor="accent5" w:themeShade="BF"/>
                          <w:sz w:val="36"/>
                          <w:szCs w:val="36"/>
                          <w:u w:val="thick"/>
                          <w14:shadow w14:blurRad="50800" w14:dist="50800" w14:dir="5400000" w14:sx="0" w14:sy="0" w14:kx="0" w14:ky="0" w14:algn="ctr">
                            <w14:schemeClr w14:val="accent1"/>
                          </w14:shadow>
                          <w14:textOutline w14:w="3175" w14:cap="rnd" w14:cmpd="sng" w14:algn="ctr">
                            <w14:solidFill>
                              <w14:schemeClr w14:val="accent4">
                                <w14:lumMod w14:val="20000"/>
                                <w14:lumOff w14:val="8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E</w:t>
                      </w:r>
                      <w:r w:rsidRPr="005D3DF3">
                        <w:rPr>
                          <w:rFonts w:ascii="Wide Latin" w:hAnsi="Wide Latin"/>
                          <w:color w:val="2F5496" w:themeColor="accent5" w:themeShade="BF"/>
                          <w:sz w:val="36"/>
                          <w:szCs w:val="36"/>
                          <w:u w:val="thick"/>
                          <w14:shadow w14:blurRad="50800" w14:dist="50800" w14:dir="5400000" w14:sx="0" w14:sy="0" w14:kx="0" w14:ky="0" w14:algn="ctr">
                            <w14:schemeClr w14:val="accent1"/>
                          </w14:shadow>
                          <w14:textOutline w14:w="3175" w14:cap="rnd" w14:cmpd="sng" w14:algn="ctr">
                            <w14:solidFill>
                              <w14:schemeClr w14:val="accent4">
                                <w14:lumMod w14:val="20000"/>
                                <w14:lumOff w14:val="8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360272" w:rsidRPr="005D3DF3">
                        <w:rPr>
                          <w:rFonts w:ascii="Wide Latin" w:hAnsi="Wide Latin"/>
                          <w:color w:val="2F5496" w:themeColor="accent5" w:themeShade="BF"/>
                          <w:sz w:val="36"/>
                          <w:szCs w:val="36"/>
                          <w:u w:val="thick"/>
                          <w14:shadow w14:blurRad="50800" w14:dist="50800" w14:dir="5400000" w14:sx="0" w14:sy="0" w14:kx="0" w14:ky="0" w14:algn="ctr">
                            <w14:schemeClr w14:val="accent1"/>
                          </w14:shadow>
                          <w14:textOutline w14:w="3175" w14:cap="rnd" w14:cmpd="sng" w14:algn="ctr">
                            <w14:solidFill>
                              <w14:schemeClr w14:val="accent4">
                                <w14:lumMod w14:val="20000"/>
                                <w14:lumOff w14:val="8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N</w:t>
                      </w:r>
                      <w:r w:rsidRPr="005D3DF3">
                        <w:rPr>
                          <w:rFonts w:ascii="Wide Latin" w:hAnsi="Wide Latin"/>
                          <w:color w:val="2F5496" w:themeColor="accent5" w:themeShade="BF"/>
                          <w:sz w:val="36"/>
                          <w:szCs w:val="36"/>
                          <w:u w:val="thick"/>
                          <w14:shadow w14:blurRad="50800" w14:dist="50800" w14:dir="5400000" w14:sx="0" w14:sy="0" w14:kx="0" w14:ky="0" w14:algn="ctr">
                            <w14:schemeClr w14:val="accent1"/>
                          </w14:shadow>
                          <w14:textOutline w14:w="3175" w14:cap="rnd" w14:cmpd="sng" w14:algn="ctr">
                            <w14:solidFill>
                              <w14:schemeClr w14:val="accent4">
                                <w14:lumMod w14:val="20000"/>
                                <w14:lumOff w14:val="8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360272" w:rsidRPr="005D3DF3">
                        <w:rPr>
                          <w:rFonts w:ascii="Wide Latin" w:hAnsi="Wide Latin"/>
                          <w:color w:val="2F5496" w:themeColor="accent5" w:themeShade="BF"/>
                          <w:sz w:val="36"/>
                          <w:szCs w:val="36"/>
                          <w:u w:val="thick"/>
                          <w14:shadow w14:blurRad="50800" w14:dist="50800" w14:dir="5400000" w14:sx="0" w14:sy="0" w14:kx="0" w14:ky="0" w14:algn="ctr">
                            <w14:schemeClr w14:val="accent1"/>
                          </w14:shadow>
                          <w14:textOutline w14:w="3175" w14:cap="rnd" w14:cmpd="sng" w14:algn="ctr">
                            <w14:solidFill>
                              <w14:schemeClr w14:val="accent4">
                                <w14:lumMod w14:val="20000"/>
                                <w14:lumOff w14:val="8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S</w:t>
                      </w:r>
                      <w:r w:rsidRPr="005D3DF3">
                        <w:rPr>
                          <w:rFonts w:ascii="Wide Latin" w:hAnsi="Wide Latin"/>
                          <w:color w:val="2F5496" w:themeColor="accent5" w:themeShade="BF"/>
                          <w:sz w:val="36"/>
                          <w:szCs w:val="36"/>
                          <w:u w:val="thick"/>
                          <w14:shadow w14:blurRad="50800" w14:dist="50800" w14:dir="5400000" w14:sx="0" w14:sy="0" w14:kx="0" w14:ky="0" w14:algn="ctr">
                            <w14:schemeClr w14:val="accent1"/>
                          </w14:shadow>
                          <w14:textOutline w14:w="3175" w14:cap="rnd" w14:cmpd="sng" w14:algn="ctr">
                            <w14:solidFill>
                              <w14:schemeClr w14:val="accent4">
                                <w14:lumMod w14:val="20000"/>
                                <w14:lumOff w14:val="8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360272" w:rsidRPr="005D3DF3">
                        <w:rPr>
                          <w:rFonts w:ascii="Wide Latin" w:hAnsi="Wide Latin"/>
                          <w:color w:val="2F5496" w:themeColor="accent5" w:themeShade="BF"/>
                          <w:sz w:val="36"/>
                          <w:szCs w:val="36"/>
                          <w:u w:val="thick"/>
                          <w14:shadow w14:blurRad="50800" w14:dist="50800" w14:dir="5400000" w14:sx="0" w14:sy="0" w14:kx="0" w14:ky="0" w14:algn="ctr">
                            <w14:schemeClr w14:val="accent1"/>
                          </w14:shadow>
                          <w14:textOutline w14:w="3175" w14:cap="rnd" w14:cmpd="sng" w14:algn="ctr">
                            <w14:solidFill>
                              <w14:schemeClr w14:val="accent4">
                                <w14:lumMod w14:val="20000"/>
                                <w14:lumOff w14:val="8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I</w:t>
                      </w:r>
                      <w:r w:rsidRPr="005D3DF3">
                        <w:rPr>
                          <w:rFonts w:ascii="Wide Latin" w:hAnsi="Wide Latin"/>
                          <w:color w:val="2F5496" w:themeColor="accent5" w:themeShade="BF"/>
                          <w:sz w:val="36"/>
                          <w:szCs w:val="36"/>
                          <w:u w:val="thick"/>
                          <w14:shadow w14:blurRad="50800" w14:dist="50800" w14:dir="5400000" w14:sx="0" w14:sy="0" w14:kx="0" w14:ky="0" w14:algn="ctr">
                            <w14:schemeClr w14:val="accent1"/>
                          </w14:shadow>
                          <w14:textOutline w14:w="3175" w14:cap="rnd" w14:cmpd="sng" w14:algn="ctr">
                            <w14:solidFill>
                              <w14:schemeClr w14:val="accent4">
                                <w14:lumMod w14:val="20000"/>
                                <w14:lumOff w14:val="8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360272" w:rsidRPr="005D3DF3">
                        <w:rPr>
                          <w:rFonts w:ascii="Wide Latin" w:hAnsi="Wide Latin"/>
                          <w:color w:val="2F5496" w:themeColor="accent5" w:themeShade="BF"/>
                          <w:sz w:val="36"/>
                          <w:szCs w:val="36"/>
                          <w:u w:val="thick"/>
                          <w14:shadow w14:blurRad="50800" w14:dist="50800" w14:dir="5400000" w14:sx="0" w14:sy="0" w14:kx="0" w14:ky="0" w14:algn="ctr">
                            <w14:schemeClr w14:val="accent1"/>
                          </w14:shadow>
                          <w14:textOutline w14:w="3175" w14:cap="rnd" w14:cmpd="sng" w14:algn="ctr">
                            <w14:solidFill>
                              <w14:schemeClr w14:val="accent4">
                                <w14:lumMod w14:val="20000"/>
                                <w14:lumOff w14:val="8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O</w:t>
                      </w:r>
                      <w:r w:rsidRPr="005D3DF3">
                        <w:rPr>
                          <w:rFonts w:ascii="Wide Latin" w:hAnsi="Wide Latin"/>
                          <w:color w:val="2F5496" w:themeColor="accent5" w:themeShade="BF"/>
                          <w:sz w:val="36"/>
                          <w:szCs w:val="36"/>
                          <w:u w:val="thick"/>
                          <w14:shadow w14:blurRad="50800" w14:dist="50800" w14:dir="5400000" w14:sx="0" w14:sy="0" w14:kx="0" w14:ky="0" w14:algn="ctr">
                            <w14:schemeClr w14:val="accent1"/>
                          </w14:shadow>
                          <w14:textOutline w14:w="3175" w14:cap="rnd" w14:cmpd="sng" w14:algn="ctr">
                            <w14:solidFill>
                              <w14:schemeClr w14:val="accent4">
                                <w14:lumMod w14:val="20000"/>
                                <w14:lumOff w14:val="8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360272" w:rsidRPr="005D3DF3">
                        <w:rPr>
                          <w:rFonts w:ascii="Wide Latin" w:hAnsi="Wide Latin"/>
                          <w:color w:val="2F5496" w:themeColor="accent5" w:themeShade="BF"/>
                          <w:sz w:val="36"/>
                          <w:szCs w:val="36"/>
                          <w:u w:val="thick"/>
                          <w14:shadow w14:blurRad="50800" w14:dist="50800" w14:dir="5400000" w14:sx="0" w14:sy="0" w14:kx="0" w14:ky="0" w14:algn="ctr">
                            <w14:schemeClr w14:val="accent1"/>
                          </w14:shadow>
                          <w14:textOutline w14:w="3175" w14:cap="rnd" w14:cmpd="sng" w14:algn="ctr">
                            <w14:solidFill>
                              <w14:schemeClr w14:val="accent4">
                                <w14:lumMod w14:val="20000"/>
                                <w14:lumOff w14:val="8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N</w:t>
                      </w:r>
                      <w:r w:rsidRPr="005D3DF3">
                        <w:rPr>
                          <w:rFonts w:ascii="Wide Latin" w:hAnsi="Wide Latin"/>
                          <w:color w:val="2F5496" w:themeColor="accent5" w:themeShade="BF"/>
                          <w:sz w:val="36"/>
                          <w:szCs w:val="36"/>
                          <w:u w:val="thick"/>
                          <w14:shadow w14:blurRad="50800" w14:dist="50800" w14:dir="5400000" w14:sx="0" w14:sy="0" w14:kx="0" w14:ky="0" w14:algn="ctr">
                            <w14:schemeClr w14:val="accent1"/>
                          </w14:shadow>
                          <w14:textOutline w14:w="3175" w14:cap="rnd" w14:cmpd="sng" w14:algn="ctr">
                            <w14:solidFill>
                              <w14:schemeClr w14:val="accent4">
                                <w14:lumMod w14:val="20000"/>
                                <w14:lumOff w14:val="8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360272" w:rsidRPr="005D3DF3">
                        <w:rPr>
                          <w:rFonts w:ascii="Wide Latin" w:hAnsi="Wide Latin"/>
                          <w:color w:val="2F5496" w:themeColor="accent5" w:themeShade="BF"/>
                          <w:sz w:val="36"/>
                          <w:szCs w:val="36"/>
                          <w:u w:val="thick"/>
                          <w14:shadow w14:blurRad="50800" w14:dist="50800" w14:dir="5400000" w14:sx="0" w14:sy="0" w14:kx="0" w14:ky="0" w14:algn="ctr">
                            <w14:schemeClr w14:val="accent1"/>
                          </w14:shadow>
                          <w14:textOutline w14:w="3175" w14:cap="rnd" w14:cmpd="sng" w14:algn="ctr">
                            <w14:solidFill>
                              <w14:schemeClr w14:val="accent4">
                                <w14:lumMod w14:val="20000"/>
                                <w14:lumOff w14:val="8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  <w:p w14:paraId="26D8C594" w14:textId="77777777" w:rsidR="00360272" w:rsidRPr="005D3DF3" w:rsidRDefault="005D3DF3">
                      <w:pPr>
                        <w:rPr>
                          <w:rFonts w:ascii="Wide Latin" w:hAnsi="Wide Latin"/>
                          <w:color w:val="2F5496" w:themeColor="accent5" w:themeShade="BF"/>
                          <w:sz w:val="36"/>
                          <w:szCs w:val="36"/>
                          <w:u w:val="thick"/>
                          <w14:shadow w14:blurRad="50800" w14:dist="50800" w14:dir="5400000" w14:sx="0" w14:sy="0" w14:kx="0" w14:ky="0" w14:algn="ctr">
                            <w14:schemeClr w14:val="accent1"/>
                          </w14:shadow>
                          <w14:textOutline w14:w="3175" w14:cap="rnd" w14:cmpd="sng" w14:algn="ctr">
                            <w14:solidFill>
                              <w14:schemeClr w14:val="accent4">
                                <w14:lumMod w14:val="20000"/>
                                <w14:lumOff w14:val="8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5D3DF3">
                        <w:rPr>
                          <w:rFonts w:ascii="Wide Latin" w:hAnsi="Wide Latin"/>
                          <w:color w:val="2F5496" w:themeColor="accent5" w:themeShade="BF"/>
                          <w:sz w:val="36"/>
                          <w:szCs w:val="36"/>
                          <w:u w:val="thick"/>
                          <w14:shadow w14:blurRad="50800" w14:dist="50800" w14:dir="5400000" w14:sx="0" w14:sy="0" w14:kx="0" w14:ky="0" w14:algn="ctr">
                            <w14:schemeClr w14:val="accent1"/>
                          </w14:shadow>
                          <w14:textOutline w14:w="3175" w14:cap="rnd" w14:cmpd="sng" w14:algn="ctr">
                            <w14:solidFill>
                              <w14:schemeClr w14:val="accent4">
                                <w14:lumMod w14:val="20000"/>
                                <w14:lumOff w14:val="8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360272" w:rsidRPr="005D3DF3">
                        <w:rPr>
                          <w:rFonts w:ascii="Wide Latin" w:hAnsi="Wide Latin"/>
                          <w:color w:val="2F5496" w:themeColor="accent5" w:themeShade="BF"/>
                          <w:sz w:val="36"/>
                          <w:szCs w:val="36"/>
                          <w:u w:val="thick"/>
                          <w14:shadow w14:blurRad="50800" w14:dist="50800" w14:dir="5400000" w14:sx="0" w14:sy="0" w14:kx="0" w14:ky="0" w14:algn="ctr">
                            <w14:schemeClr w14:val="accent1"/>
                          </w14:shadow>
                          <w14:textOutline w14:w="3175" w14:cap="rnd" w14:cmpd="sng" w14:algn="ctr">
                            <w14:solidFill>
                              <w14:schemeClr w14:val="accent4">
                                <w14:lumMod w14:val="20000"/>
                                <w14:lumOff w14:val="8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W</w:t>
                      </w:r>
                      <w:r w:rsidRPr="005D3DF3">
                        <w:rPr>
                          <w:rFonts w:ascii="Wide Latin" w:hAnsi="Wide Latin"/>
                          <w:color w:val="2F5496" w:themeColor="accent5" w:themeShade="BF"/>
                          <w:sz w:val="36"/>
                          <w:szCs w:val="36"/>
                          <w:u w:val="thick"/>
                          <w14:shadow w14:blurRad="50800" w14:dist="50800" w14:dir="5400000" w14:sx="0" w14:sy="0" w14:kx="0" w14:ky="0" w14:algn="ctr">
                            <w14:schemeClr w14:val="accent1"/>
                          </w14:shadow>
                          <w14:textOutline w14:w="3175" w14:cap="rnd" w14:cmpd="sng" w14:algn="ctr">
                            <w14:solidFill>
                              <w14:schemeClr w14:val="accent4">
                                <w14:lumMod w14:val="20000"/>
                                <w14:lumOff w14:val="8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360272" w:rsidRPr="005D3DF3">
                        <w:rPr>
                          <w:rFonts w:ascii="Wide Latin" w:hAnsi="Wide Latin"/>
                          <w:color w:val="2F5496" w:themeColor="accent5" w:themeShade="BF"/>
                          <w:sz w:val="36"/>
                          <w:szCs w:val="36"/>
                          <w:u w:val="thick"/>
                          <w14:shadow w14:blurRad="50800" w14:dist="50800" w14:dir="5400000" w14:sx="0" w14:sy="0" w14:kx="0" w14:ky="0" w14:algn="ctr">
                            <w14:schemeClr w14:val="accent1"/>
                          </w14:shadow>
                          <w14:textOutline w14:w="3175" w14:cap="rnd" w14:cmpd="sng" w14:algn="ctr">
                            <w14:solidFill>
                              <w14:schemeClr w14:val="accent4">
                                <w14:lumMod w14:val="20000"/>
                                <w14:lumOff w14:val="8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R</w:t>
                      </w:r>
                      <w:r w:rsidRPr="005D3DF3">
                        <w:rPr>
                          <w:rFonts w:ascii="Wide Latin" w:hAnsi="Wide Latin"/>
                          <w:color w:val="2F5496" w:themeColor="accent5" w:themeShade="BF"/>
                          <w:sz w:val="36"/>
                          <w:szCs w:val="36"/>
                          <w:u w:val="thick"/>
                          <w14:shadow w14:blurRad="50800" w14:dist="50800" w14:dir="5400000" w14:sx="0" w14:sy="0" w14:kx="0" w14:ky="0" w14:algn="ctr">
                            <w14:schemeClr w14:val="accent1"/>
                          </w14:shadow>
                          <w14:textOutline w14:w="3175" w14:cap="rnd" w14:cmpd="sng" w14:algn="ctr">
                            <w14:solidFill>
                              <w14:schemeClr w14:val="accent4">
                                <w14:lumMod w14:val="20000"/>
                                <w14:lumOff w14:val="8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360272" w:rsidRPr="005D3DF3">
                        <w:rPr>
                          <w:rFonts w:ascii="Wide Latin" w:hAnsi="Wide Latin"/>
                          <w:color w:val="2F5496" w:themeColor="accent5" w:themeShade="BF"/>
                          <w:sz w:val="36"/>
                          <w:szCs w:val="36"/>
                          <w:u w:val="thick"/>
                          <w14:shadow w14:blurRad="50800" w14:dist="50800" w14:dir="5400000" w14:sx="0" w14:sy="0" w14:kx="0" w14:ky="0" w14:algn="ctr">
                            <w14:schemeClr w14:val="accent1"/>
                          </w14:shadow>
                          <w14:textOutline w14:w="3175" w14:cap="rnd" w14:cmpd="sng" w14:algn="ctr">
                            <w14:solidFill>
                              <w14:schemeClr w14:val="accent4">
                                <w14:lumMod w14:val="20000"/>
                                <w14:lumOff w14:val="8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E</w:t>
                      </w:r>
                      <w:r w:rsidRPr="005D3DF3">
                        <w:rPr>
                          <w:rFonts w:ascii="Wide Latin" w:hAnsi="Wide Latin"/>
                          <w:color w:val="2F5496" w:themeColor="accent5" w:themeShade="BF"/>
                          <w:sz w:val="36"/>
                          <w:szCs w:val="36"/>
                          <w:u w:val="thick"/>
                          <w14:shadow w14:blurRad="50800" w14:dist="50800" w14:dir="5400000" w14:sx="0" w14:sy="0" w14:kx="0" w14:ky="0" w14:algn="ctr">
                            <w14:schemeClr w14:val="accent1"/>
                          </w14:shadow>
                          <w14:textOutline w14:w="3175" w14:cap="rnd" w14:cmpd="sng" w14:algn="ctr">
                            <w14:solidFill>
                              <w14:schemeClr w14:val="accent4">
                                <w14:lumMod w14:val="20000"/>
                                <w14:lumOff w14:val="8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360272" w:rsidRPr="005D3DF3">
                        <w:rPr>
                          <w:rFonts w:ascii="Wide Latin" w:hAnsi="Wide Latin"/>
                          <w:color w:val="2F5496" w:themeColor="accent5" w:themeShade="BF"/>
                          <w:sz w:val="36"/>
                          <w:szCs w:val="36"/>
                          <w:u w:val="thick"/>
                          <w14:shadow w14:blurRad="50800" w14:dist="50800" w14:dir="5400000" w14:sx="0" w14:sy="0" w14:kx="0" w14:ky="0" w14:algn="ctr">
                            <w14:schemeClr w14:val="accent1"/>
                          </w14:shadow>
                          <w14:textOutline w14:w="3175" w14:cap="rnd" w14:cmpd="sng" w14:algn="ctr">
                            <w14:solidFill>
                              <w14:schemeClr w14:val="accent4">
                                <w14:lumMod w14:val="20000"/>
                                <w14:lumOff w14:val="8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S</w:t>
                      </w:r>
                      <w:r w:rsidRPr="005D3DF3">
                        <w:rPr>
                          <w:rFonts w:ascii="Wide Latin" w:hAnsi="Wide Latin"/>
                          <w:color w:val="2F5496" w:themeColor="accent5" w:themeShade="BF"/>
                          <w:sz w:val="36"/>
                          <w:szCs w:val="36"/>
                          <w:u w:val="thick"/>
                          <w14:shadow w14:blurRad="50800" w14:dist="50800" w14:dir="5400000" w14:sx="0" w14:sy="0" w14:kx="0" w14:ky="0" w14:algn="ctr">
                            <w14:schemeClr w14:val="accent1"/>
                          </w14:shadow>
                          <w14:textOutline w14:w="3175" w14:cap="rnd" w14:cmpd="sng" w14:algn="ctr">
                            <w14:solidFill>
                              <w14:schemeClr w14:val="accent4">
                                <w14:lumMod w14:val="20000"/>
                                <w14:lumOff w14:val="8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360272" w:rsidRPr="005D3DF3">
                        <w:rPr>
                          <w:rFonts w:ascii="Wide Latin" w:hAnsi="Wide Latin"/>
                          <w:color w:val="2F5496" w:themeColor="accent5" w:themeShade="BF"/>
                          <w:sz w:val="36"/>
                          <w:szCs w:val="36"/>
                          <w:u w:val="thick"/>
                          <w14:shadow w14:blurRad="50800" w14:dist="50800" w14:dir="5400000" w14:sx="0" w14:sy="0" w14:kx="0" w14:ky="0" w14:algn="ctr">
                            <w14:schemeClr w14:val="accent1"/>
                          </w14:shadow>
                          <w14:textOutline w14:w="3175" w14:cap="rnd" w14:cmpd="sng" w14:algn="ctr">
                            <w14:solidFill>
                              <w14:schemeClr w14:val="accent4">
                                <w14:lumMod w14:val="20000"/>
                                <w14:lumOff w14:val="8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T</w:t>
                      </w:r>
                      <w:r w:rsidRPr="005D3DF3">
                        <w:rPr>
                          <w:rFonts w:ascii="Wide Latin" w:hAnsi="Wide Latin"/>
                          <w:color w:val="2F5496" w:themeColor="accent5" w:themeShade="BF"/>
                          <w:sz w:val="36"/>
                          <w:szCs w:val="36"/>
                          <w:u w:val="thick"/>
                          <w14:shadow w14:blurRad="50800" w14:dist="50800" w14:dir="5400000" w14:sx="0" w14:sy="0" w14:kx="0" w14:ky="0" w14:algn="ctr">
                            <w14:schemeClr w14:val="accent1"/>
                          </w14:shadow>
                          <w14:textOutline w14:w="3175" w14:cap="rnd" w14:cmpd="sng" w14:algn="ctr">
                            <w14:solidFill>
                              <w14:schemeClr w14:val="accent4">
                                <w14:lumMod w14:val="20000"/>
                                <w14:lumOff w14:val="8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360272" w:rsidRPr="005D3DF3">
                        <w:rPr>
                          <w:rFonts w:ascii="Wide Latin" w:hAnsi="Wide Latin"/>
                          <w:color w:val="2F5496" w:themeColor="accent5" w:themeShade="BF"/>
                          <w:sz w:val="36"/>
                          <w:szCs w:val="36"/>
                          <w:u w:val="thick"/>
                          <w14:shadow w14:blurRad="50800" w14:dist="50800" w14:dir="5400000" w14:sx="0" w14:sy="0" w14:kx="0" w14:ky="0" w14:algn="ctr">
                            <w14:schemeClr w14:val="accent1"/>
                          </w14:shadow>
                          <w14:textOutline w14:w="3175" w14:cap="rnd" w14:cmpd="sng" w14:algn="ctr">
                            <w14:solidFill>
                              <w14:schemeClr w14:val="accent4">
                                <w14:lumMod w14:val="20000"/>
                                <w14:lumOff w14:val="8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L</w:t>
                      </w:r>
                      <w:r w:rsidRPr="005D3DF3">
                        <w:rPr>
                          <w:rFonts w:ascii="Wide Latin" w:hAnsi="Wide Latin"/>
                          <w:color w:val="2F5496" w:themeColor="accent5" w:themeShade="BF"/>
                          <w:sz w:val="36"/>
                          <w:szCs w:val="36"/>
                          <w:u w:val="thick"/>
                          <w14:shadow w14:blurRad="50800" w14:dist="50800" w14:dir="5400000" w14:sx="0" w14:sy="0" w14:kx="0" w14:ky="0" w14:algn="ctr">
                            <w14:schemeClr w14:val="accent1"/>
                          </w14:shadow>
                          <w14:textOutline w14:w="3175" w14:cap="rnd" w14:cmpd="sng" w14:algn="ctr">
                            <w14:solidFill>
                              <w14:schemeClr w14:val="accent4">
                                <w14:lumMod w14:val="20000"/>
                                <w14:lumOff w14:val="8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360272" w:rsidRPr="005D3DF3">
                        <w:rPr>
                          <w:rFonts w:ascii="Wide Latin" w:hAnsi="Wide Latin"/>
                          <w:color w:val="2F5496" w:themeColor="accent5" w:themeShade="BF"/>
                          <w:sz w:val="36"/>
                          <w:szCs w:val="36"/>
                          <w:u w:val="thick"/>
                          <w14:shadow w14:blurRad="50800" w14:dist="50800" w14:dir="5400000" w14:sx="0" w14:sy="0" w14:kx="0" w14:ky="0" w14:algn="ctr">
                            <w14:schemeClr w14:val="accent1"/>
                          </w14:shadow>
                          <w14:textOutline w14:w="3175" w14:cap="rnd" w14:cmpd="sng" w14:algn="ctr">
                            <w14:solidFill>
                              <w14:schemeClr w14:val="accent4">
                                <w14:lumMod w14:val="20000"/>
                                <w14:lumOff w14:val="8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I</w:t>
                      </w:r>
                      <w:r w:rsidRPr="005D3DF3">
                        <w:rPr>
                          <w:rFonts w:ascii="Wide Latin" w:hAnsi="Wide Latin"/>
                          <w:color w:val="2F5496" w:themeColor="accent5" w:themeShade="BF"/>
                          <w:sz w:val="36"/>
                          <w:szCs w:val="36"/>
                          <w:u w:val="thick"/>
                          <w14:shadow w14:blurRad="50800" w14:dist="50800" w14:dir="5400000" w14:sx="0" w14:sy="0" w14:kx="0" w14:ky="0" w14:algn="ctr">
                            <w14:schemeClr w14:val="accent1"/>
                          </w14:shadow>
                          <w14:textOutline w14:w="3175" w14:cap="rnd" w14:cmpd="sng" w14:algn="ctr">
                            <w14:solidFill>
                              <w14:schemeClr w14:val="accent4">
                                <w14:lumMod w14:val="20000"/>
                                <w14:lumOff w14:val="8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360272" w:rsidRPr="005D3DF3">
                        <w:rPr>
                          <w:rFonts w:ascii="Wide Latin" w:hAnsi="Wide Latin"/>
                          <w:color w:val="2F5496" w:themeColor="accent5" w:themeShade="BF"/>
                          <w:sz w:val="36"/>
                          <w:szCs w:val="36"/>
                          <w:u w:val="thick"/>
                          <w14:shadow w14:blurRad="50800" w14:dist="50800" w14:dir="5400000" w14:sx="0" w14:sy="0" w14:kx="0" w14:ky="0" w14:algn="ctr">
                            <w14:schemeClr w14:val="accent1"/>
                          </w14:shadow>
                          <w14:textOutline w14:w="3175" w14:cap="rnd" w14:cmpd="sng" w14:algn="ctr">
                            <w14:solidFill>
                              <w14:schemeClr w14:val="accent4">
                                <w14:lumMod w14:val="20000"/>
                                <w14:lumOff w14:val="8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N</w:t>
                      </w:r>
                      <w:r w:rsidRPr="005D3DF3">
                        <w:rPr>
                          <w:rFonts w:ascii="Wide Latin" w:hAnsi="Wide Latin"/>
                          <w:color w:val="2F5496" w:themeColor="accent5" w:themeShade="BF"/>
                          <w:sz w:val="36"/>
                          <w:szCs w:val="36"/>
                          <w:u w:val="thick"/>
                          <w14:shadow w14:blurRad="50800" w14:dist="50800" w14:dir="5400000" w14:sx="0" w14:sy="0" w14:kx="0" w14:ky="0" w14:algn="ctr">
                            <w14:schemeClr w14:val="accent1"/>
                          </w14:shadow>
                          <w14:textOutline w14:w="3175" w14:cap="rnd" w14:cmpd="sng" w14:algn="ctr">
                            <w14:solidFill>
                              <w14:schemeClr w14:val="accent4">
                                <w14:lumMod w14:val="20000"/>
                                <w14:lumOff w14:val="8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360272" w:rsidRPr="005D3DF3">
                        <w:rPr>
                          <w:rFonts w:ascii="Wide Latin" w:hAnsi="Wide Latin"/>
                          <w:color w:val="2F5496" w:themeColor="accent5" w:themeShade="BF"/>
                          <w:sz w:val="36"/>
                          <w:szCs w:val="36"/>
                          <w:u w:val="thick"/>
                          <w14:shadow w14:blurRad="50800" w14:dist="50800" w14:dir="5400000" w14:sx="0" w14:sy="0" w14:kx="0" w14:ky="0" w14:algn="ctr">
                            <w14:schemeClr w14:val="accent1"/>
                          </w14:shadow>
                          <w14:textOutline w14:w="3175" w14:cap="rnd" w14:cmpd="sng" w14:algn="ctr">
                            <w14:solidFill>
                              <w14:schemeClr w14:val="accent4">
                                <w14:lumMod w14:val="20000"/>
                                <w14:lumOff w14:val="8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G</w:t>
                      </w:r>
                      <w:r w:rsidRPr="005D3DF3">
                        <w:rPr>
                          <w:rFonts w:ascii="Wide Latin" w:hAnsi="Wide Latin"/>
                          <w:color w:val="2F5496" w:themeColor="accent5" w:themeShade="BF"/>
                          <w:sz w:val="36"/>
                          <w:szCs w:val="36"/>
                          <w:u w:val="thick"/>
                          <w14:shadow w14:blurRad="50800" w14:dist="50800" w14:dir="5400000" w14:sx="0" w14:sy="0" w14:kx="0" w14:ky="0" w14:algn="ctr">
                            <w14:schemeClr w14:val="accent1"/>
                          </w14:shadow>
                          <w14:textOutline w14:w="3175" w14:cap="rnd" w14:cmpd="sng" w14:algn="ctr">
                            <w14:solidFill>
                              <w14:schemeClr w14:val="accent4">
                                <w14:lumMod w14:val="20000"/>
                                <w14:lumOff w14:val="8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AC2DB5">
        <w:rPr>
          <w:noProof/>
        </w:rPr>
        <w:drawing>
          <wp:anchor distT="0" distB="0" distL="114300" distR="114300" simplePos="0" relativeHeight="251660288" behindDoc="0" locked="0" layoutInCell="1" allowOverlap="1" wp14:anchorId="30012130" wp14:editId="36630B0D">
            <wp:simplePos x="0" y="0"/>
            <wp:positionH relativeFrom="column">
              <wp:posOffset>-368300</wp:posOffset>
            </wp:positionH>
            <wp:positionV relativeFrom="paragraph">
              <wp:posOffset>-354965</wp:posOffset>
            </wp:positionV>
            <wp:extent cx="1796490" cy="1651000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75323.jpg"/>
                    <pic:cNvPicPr/>
                  </pic:nvPicPr>
                  <pic:blipFill rotWithShape="1">
                    <a:blip r:embed="rId5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595" r="17458" b="31658"/>
                    <a:stretch/>
                  </pic:blipFill>
                  <pic:spPr bwMode="auto">
                    <a:xfrm>
                      <a:off x="0" y="0"/>
                      <a:ext cx="1796490" cy="1651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BAAA17" w14:textId="77777777" w:rsidR="009E0422" w:rsidRPr="009E0422" w:rsidRDefault="009E0422" w:rsidP="009E0422"/>
    <w:p w14:paraId="591BEC67" w14:textId="77777777" w:rsidR="009E0422" w:rsidRPr="009E0422" w:rsidRDefault="009E0422" w:rsidP="009E0422"/>
    <w:p w14:paraId="1F49002A" w14:textId="77777777" w:rsidR="009E0422" w:rsidRPr="009E0422" w:rsidRDefault="009E0422" w:rsidP="009E0422"/>
    <w:p w14:paraId="4E980F71" w14:textId="77777777" w:rsidR="009E0422" w:rsidRPr="009E0422" w:rsidRDefault="009E0422" w:rsidP="009E0422"/>
    <w:p w14:paraId="3A954721" w14:textId="77777777" w:rsidR="009E0422" w:rsidRDefault="009E0422" w:rsidP="009E0422"/>
    <w:p w14:paraId="0BD6981B" w14:textId="54A21AAF" w:rsidR="00B92245" w:rsidRPr="003C0806" w:rsidRDefault="0036070A" w:rsidP="009E0422">
      <w:pPr>
        <w:jc w:val="center"/>
        <w:rPr>
          <w:b/>
          <w:sz w:val="32"/>
          <w:szCs w:val="32"/>
        </w:rPr>
      </w:pPr>
      <w:r w:rsidRPr="003C0806">
        <w:rPr>
          <w:b/>
          <w:sz w:val="32"/>
          <w:szCs w:val="32"/>
        </w:rPr>
        <w:t>20</w:t>
      </w:r>
      <w:r w:rsidR="00652FDF">
        <w:rPr>
          <w:b/>
          <w:sz w:val="32"/>
          <w:szCs w:val="32"/>
        </w:rPr>
        <w:t>20</w:t>
      </w:r>
      <w:r w:rsidRPr="003C0806">
        <w:rPr>
          <w:b/>
          <w:sz w:val="32"/>
          <w:szCs w:val="32"/>
        </w:rPr>
        <w:t xml:space="preserve"> Spartan Invitational</w:t>
      </w:r>
    </w:p>
    <w:p w14:paraId="56925D11" w14:textId="0768B87B" w:rsidR="0036070A" w:rsidRDefault="0036070A" w:rsidP="009E0422">
      <w:pPr>
        <w:jc w:val="center"/>
      </w:pPr>
      <w:r>
        <w:t xml:space="preserve">November </w:t>
      </w:r>
      <w:r w:rsidR="003C0806">
        <w:t>2</w:t>
      </w:r>
      <w:r w:rsidR="00652FDF">
        <w:t>3</w:t>
      </w:r>
      <w:r w:rsidR="003C0806">
        <w:t xml:space="preserve"> &amp; 2</w:t>
      </w:r>
      <w:r w:rsidR="00652FDF">
        <w:t>4</w:t>
      </w:r>
      <w:r w:rsidR="003C0806">
        <w:t>, 2019</w:t>
      </w:r>
    </w:p>
    <w:p w14:paraId="2771B1E9" w14:textId="7ACA8F94" w:rsidR="0036070A" w:rsidRDefault="0036070A" w:rsidP="009E0422">
      <w:pPr>
        <w:jc w:val="center"/>
      </w:pPr>
      <w:r>
        <w:t xml:space="preserve">Welcome to another great season of wrestling. I hope this letter finds you well. East Ascension will again be hosting The Spartan Invitational Monday, November </w:t>
      </w:r>
      <w:r w:rsidR="003C0806">
        <w:t>25</w:t>
      </w:r>
      <w:r>
        <w:t xml:space="preserve"> and Tuesday, November 2</w:t>
      </w:r>
      <w:r w:rsidR="003C0806">
        <w:t>6</w:t>
      </w:r>
      <w:r>
        <w:t>, 201</w:t>
      </w:r>
      <w:r w:rsidR="003C0806">
        <w:t>9</w:t>
      </w:r>
      <w:r>
        <w:t xml:space="preserve">. That is the Monday and Tuesday before Thanksgiving Day. Below I have listed the pertinent information for The Spartan. If you have any questions, feel free to email me at </w:t>
      </w:r>
      <w:hyperlink r:id="rId7" w:history="1">
        <w:r w:rsidRPr="003A5F1A">
          <w:rPr>
            <w:rStyle w:val="Hyperlink"/>
          </w:rPr>
          <w:t>Patrick.mahoney@apsb.org</w:t>
        </w:r>
      </w:hyperlink>
      <w:r>
        <w:t xml:space="preserve"> or call me at 225-954-7804. I hope to see you there. Good luck this season!</w:t>
      </w:r>
    </w:p>
    <w:p w14:paraId="58798B86" w14:textId="2D11FC2D" w:rsidR="0036070A" w:rsidRPr="00263D97" w:rsidRDefault="0036070A" w:rsidP="003261CD">
      <w:pPr>
        <w:rPr>
          <w:b/>
          <w:u w:val="single"/>
        </w:rPr>
      </w:pPr>
      <w:r w:rsidRPr="00263D97">
        <w:rPr>
          <w:b/>
          <w:u w:val="single"/>
        </w:rPr>
        <w:t xml:space="preserve">Monday, November </w:t>
      </w:r>
      <w:r w:rsidR="003C0806">
        <w:rPr>
          <w:b/>
          <w:u w:val="single"/>
        </w:rPr>
        <w:t>2</w:t>
      </w:r>
      <w:r w:rsidR="00652FDF">
        <w:rPr>
          <w:b/>
          <w:u w:val="single"/>
        </w:rPr>
        <w:t>3</w:t>
      </w:r>
      <w:r w:rsidRPr="00263D97">
        <w:rPr>
          <w:b/>
          <w:u w:val="single"/>
        </w:rPr>
        <w:t>, Junior Varsity</w:t>
      </w:r>
      <w:r w:rsidR="00652FDF">
        <w:rPr>
          <w:b/>
          <w:u w:val="single"/>
        </w:rPr>
        <w:t xml:space="preserve">, </w:t>
      </w:r>
      <w:r w:rsidR="003C0806">
        <w:rPr>
          <w:b/>
          <w:u w:val="single"/>
        </w:rPr>
        <w:t>9</w:t>
      </w:r>
      <w:r w:rsidR="003C0806" w:rsidRPr="003C0806">
        <w:rPr>
          <w:b/>
          <w:u w:val="single"/>
          <w:vertAlign w:val="superscript"/>
        </w:rPr>
        <w:t>th</w:t>
      </w:r>
      <w:r w:rsidR="003C0806">
        <w:rPr>
          <w:b/>
          <w:u w:val="single"/>
        </w:rPr>
        <w:t>*</w:t>
      </w:r>
      <w:r w:rsidR="00652FDF">
        <w:rPr>
          <w:b/>
          <w:u w:val="single"/>
        </w:rPr>
        <w:t xml:space="preserve">, and </w:t>
      </w:r>
      <w:r w:rsidR="000277B9">
        <w:rPr>
          <w:b/>
          <w:u w:val="single"/>
        </w:rPr>
        <w:t>Woman’s</w:t>
      </w:r>
      <w:r w:rsidR="00652FDF">
        <w:rPr>
          <w:b/>
          <w:u w:val="single"/>
        </w:rPr>
        <w:t xml:space="preserve"> Divisions</w:t>
      </w:r>
    </w:p>
    <w:p w14:paraId="6005E574" w14:textId="4A577B12" w:rsidR="0036070A" w:rsidRDefault="0036070A" w:rsidP="003261CD">
      <w:r>
        <w:t>Where</w:t>
      </w:r>
      <w:r>
        <w:tab/>
      </w:r>
      <w:r w:rsidR="00FA2A28">
        <w:tab/>
      </w:r>
      <w:r>
        <w:t>-</w:t>
      </w:r>
      <w:r>
        <w:tab/>
        <w:t>612 East Worthey Road, Gonzales, Louisiana, 70737</w:t>
      </w:r>
    </w:p>
    <w:p w14:paraId="50CC8DE4" w14:textId="4FF9024D" w:rsidR="0036070A" w:rsidRDefault="0036070A" w:rsidP="003261CD">
      <w:r>
        <w:t>Weigh-ins</w:t>
      </w:r>
      <w:r>
        <w:tab/>
        <w:t>-</w:t>
      </w:r>
      <w:r>
        <w:tab/>
        <w:t>8:00 a.m.</w:t>
      </w:r>
    </w:p>
    <w:p w14:paraId="1EDA1A4B" w14:textId="2EEE2177" w:rsidR="0036070A" w:rsidRDefault="0036070A" w:rsidP="003261CD">
      <w:r>
        <w:t xml:space="preserve">Entries </w:t>
      </w:r>
      <w:r w:rsidR="00FA2A28">
        <w:tab/>
      </w:r>
      <w:r w:rsidR="00FA2A28">
        <w:tab/>
      </w:r>
      <w:r>
        <w:t>–</w:t>
      </w:r>
      <w:r w:rsidR="00FA2A28">
        <w:tab/>
      </w:r>
      <w:r w:rsidR="003C0806">
        <w:t>D</w:t>
      </w:r>
      <w:r>
        <w:t xml:space="preserve">ue on Trackwrestling </w:t>
      </w:r>
      <w:r w:rsidR="001627D1">
        <w:t>NLT</w:t>
      </w:r>
      <w:r>
        <w:t xml:space="preserve"> Sunday, November </w:t>
      </w:r>
      <w:r w:rsidR="003432C7">
        <w:t>2</w:t>
      </w:r>
      <w:r w:rsidR="00652FDF">
        <w:t>2</w:t>
      </w:r>
      <w:r>
        <w:t>, 2018</w:t>
      </w:r>
      <w:r w:rsidR="000071E2">
        <w:t xml:space="preserve">, </w:t>
      </w:r>
      <w:r>
        <w:t>7</w:t>
      </w:r>
      <w:r w:rsidR="000071E2">
        <w:t>:00</w:t>
      </w:r>
      <w:r>
        <w:t xml:space="preserve"> p.m.</w:t>
      </w:r>
    </w:p>
    <w:p w14:paraId="67291776" w14:textId="0632512E" w:rsidR="0036070A" w:rsidRDefault="0036070A" w:rsidP="003261CD">
      <w:r>
        <w:t>Entry Fee</w:t>
      </w:r>
      <w:r w:rsidR="005D7CFB">
        <w:tab/>
      </w:r>
      <w:r>
        <w:t xml:space="preserve"> – </w:t>
      </w:r>
      <w:r w:rsidR="005D7CFB">
        <w:tab/>
      </w:r>
      <w:r>
        <w:t>$10 / wrestler not to exceed $200.00</w:t>
      </w:r>
      <w:r w:rsidR="000071E2">
        <w:t xml:space="preserve"> A TEAM</w:t>
      </w:r>
      <w:r w:rsidR="00372389">
        <w:t>. Please make checks payable to EA Wrestling</w:t>
      </w:r>
    </w:p>
    <w:p w14:paraId="7B2D06AA" w14:textId="701E484B" w:rsidR="0036070A" w:rsidRDefault="0036070A" w:rsidP="003261CD">
      <w:r>
        <w:t>Awards</w:t>
      </w:r>
      <w:r>
        <w:tab/>
      </w:r>
      <w:r w:rsidR="00450714">
        <w:tab/>
      </w:r>
      <w:r>
        <w:t>-</w:t>
      </w:r>
      <w:r>
        <w:tab/>
      </w:r>
      <w:r w:rsidR="003C0806">
        <w:t>I</w:t>
      </w:r>
      <w:r>
        <w:t>ndividual medals for 1</w:t>
      </w:r>
      <w:r w:rsidRPr="0036070A">
        <w:rPr>
          <w:vertAlign w:val="superscript"/>
        </w:rPr>
        <w:t>st</w:t>
      </w:r>
      <w:r>
        <w:t>-3</w:t>
      </w:r>
      <w:r w:rsidRPr="0036070A">
        <w:rPr>
          <w:vertAlign w:val="superscript"/>
        </w:rPr>
        <w:t>rd</w:t>
      </w:r>
      <w:r>
        <w:t>, Team Trophies 1</w:t>
      </w:r>
      <w:r w:rsidRPr="0036070A">
        <w:rPr>
          <w:vertAlign w:val="superscript"/>
        </w:rPr>
        <w:t>st</w:t>
      </w:r>
      <w:r>
        <w:t xml:space="preserve"> and 2</w:t>
      </w:r>
      <w:r w:rsidRPr="0036070A">
        <w:rPr>
          <w:vertAlign w:val="superscript"/>
        </w:rPr>
        <w:t>nd</w:t>
      </w:r>
      <w:r>
        <w:t>, OW Award</w:t>
      </w:r>
    </w:p>
    <w:p w14:paraId="54C859AF" w14:textId="0689A6BE" w:rsidR="003C0806" w:rsidRDefault="003C0806" w:rsidP="003C0806">
      <w:pPr>
        <w:pStyle w:val="ListParagraph"/>
        <w:numPr>
          <w:ilvl w:val="0"/>
          <w:numId w:val="1"/>
        </w:numPr>
      </w:pPr>
      <w:r>
        <w:t>There will be a 9</w:t>
      </w:r>
      <w:r w:rsidRPr="003C0806">
        <w:rPr>
          <w:vertAlign w:val="superscript"/>
        </w:rPr>
        <w:t>th</w:t>
      </w:r>
      <w:r>
        <w:t xml:space="preserve"> grade division and a true JV division. JV can be any wrestler that is above 9</w:t>
      </w:r>
      <w:r w:rsidRPr="003C0806">
        <w:rPr>
          <w:vertAlign w:val="superscript"/>
        </w:rPr>
        <w:t>th</w:t>
      </w:r>
      <w:r>
        <w:t xml:space="preserve"> grade. </w:t>
      </w:r>
    </w:p>
    <w:p w14:paraId="69CE8CBE" w14:textId="3B518AAF" w:rsidR="003C0806" w:rsidRDefault="003C0806" w:rsidP="003C0806">
      <w:pPr>
        <w:pStyle w:val="ListParagraph"/>
        <w:numPr>
          <w:ilvl w:val="0"/>
          <w:numId w:val="1"/>
        </w:numPr>
      </w:pPr>
      <w:r>
        <w:t xml:space="preserve">This year we will attempt to have a Girls only bracket. If there is only 1 girl in a weight class, we will either combine that weight class or move the girl to the </w:t>
      </w:r>
      <w:r w:rsidR="00652FDF">
        <w:t>boy’s</w:t>
      </w:r>
      <w:r>
        <w:t xml:space="preserve"> bracket.</w:t>
      </w:r>
    </w:p>
    <w:p w14:paraId="2F8026EB" w14:textId="6261D3AB" w:rsidR="000071E2" w:rsidRDefault="000071E2" w:rsidP="003261CD"/>
    <w:p w14:paraId="5E024034" w14:textId="00F6B5F6" w:rsidR="000071E2" w:rsidRPr="000071E2" w:rsidRDefault="000071E2" w:rsidP="003261CD">
      <w:pPr>
        <w:rPr>
          <w:b/>
          <w:u w:val="single"/>
        </w:rPr>
      </w:pPr>
      <w:r w:rsidRPr="000071E2">
        <w:rPr>
          <w:b/>
          <w:u w:val="single"/>
        </w:rPr>
        <w:t>Tuesday, November 2</w:t>
      </w:r>
      <w:r w:rsidR="00652FDF">
        <w:rPr>
          <w:b/>
          <w:u w:val="single"/>
        </w:rPr>
        <w:t>4</w:t>
      </w:r>
      <w:r w:rsidRPr="000071E2">
        <w:rPr>
          <w:b/>
          <w:u w:val="single"/>
        </w:rPr>
        <w:t>, Varsity</w:t>
      </w:r>
    </w:p>
    <w:p w14:paraId="5A75A438" w14:textId="77777777" w:rsidR="000071E2" w:rsidRDefault="000071E2" w:rsidP="000071E2">
      <w:r>
        <w:t>Where</w:t>
      </w:r>
      <w:r>
        <w:tab/>
      </w:r>
      <w:r>
        <w:tab/>
        <w:t>-</w:t>
      </w:r>
      <w:r>
        <w:tab/>
        <w:t>612 East Worthey Road, Gonzales, Louisiana, 70737</w:t>
      </w:r>
    </w:p>
    <w:p w14:paraId="6E29ECC8" w14:textId="77777777" w:rsidR="000071E2" w:rsidRDefault="000071E2" w:rsidP="000071E2">
      <w:r>
        <w:t>Weigh-ins</w:t>
      </w:r>
      <w:r>
        <w:tab/>
        <w:t>-</w:t>
      </w:r>
      <w:r>
        <w:tab/>
        <w:t>8:00 a.m.</w:t>
      </w:r>
    </w:p>
    <w:p w14:paraId="596D98D6" w14:textId="1A53F2C8" w:rsidR="000071E2" w:rsidRDefault="000071E2" w:rsidP="000071E2">
      <w:r>
        <w:t xml:space="preserve">Entries </w:t>
      </w:r>
      <w:r>
        <w:tab/>
      </w:r>
      <w:r>
        <w:tab/>
        <w:t>–</w:t>
      </w:r>
      <w:r>
        <w:tab/>
        <w:t xml:space="preserve">due on Trackwrestling NLT Sunday, November </w:t>
      </w:r>
      <w:r w:rsidR="003432C7">
        <w:t>25</w:t>
      </w:r>
      <w:r>
        <w:t>, 2018, 7:00 p.m.</w:t>
      </w:r>
    </w:p>
    <w:p w14:paraId="48DDFADF" w14:textId="58465D01" w:rsidR="000071E2" w:rsidRPr="000071E2" w:rsidRDefault="000071E2" w:rsidP="000071E2">
      <w:pPr>
        <w:rPr>
          <w:b/>
          <w:sz w:val="32"/>
          <w:szCs w:val="32"/>
        </w:rPr>
      </w:pPr>
      <w:r>
        <w:tab/>
      </w:r>
      <w:r>
        <w:tab/>
      </w:r>
      <w:r>
        <w:tab/>
      </w:r>
      <w:r w:rsidRPr="000071E2">
        <w:rPr>
          <w:b/>
          <w:color w:val="FF0000"/>
          <w:sz w:val="32"/>
          <w:szCs w:val="32"/>
        </w:rPr>
        <w:t>1 WRESTLER PER WEIGHT CLASS</w:t>
      </w:r>
    </w:p>
    <w:p w14:paraId="5C8D1E09" w14:textId="44CB6A1D" w:rsidR="000071E2" w:rsidRDefault="000071E2" w:rsidP="000071E2">
      <w:r>
        <w:t>Entry Fee</w:t>
      </w:r>
      <w:r>
        <w:tab/>
        <w:t xml:space="preserve"> – </w:t>
      </w:r>
      <w:r>
        <w:tab/>
        <w:t>$10 / wrestler not to exceed $140.00 A TEAM</w:t>
      </w:r>
      <w:r w:rsidR="00753885">
        <w:t>. Please make checks payable to EA Wrestling</w:t>
      </w:r>
    </w:p>
    <w:p w14:paraId="2CC6265F" w14:textId="563F5A88" w:rsidR="000071E2" w:rsidRDefault="000071E2" w:rsidP="000071E2">
      <w:r>
        <w:t>Awards</w:t>
      </w:r>
      <w:r>
        <w:tab/>
      </w:r>
      <w:r>
        <w:tab/>
        <w:t>-</w:t>
      </w:r>
      <w:r>
        <w:tab/>
        <w:t>individual medals for 1</w:t>
      </w:r>
      <w:r w:rsidRPr="0036070A">
        <w:rPr>
          <w:vertAlign w:val="superscript"/>
        </w:rPr>
        <w:t>st</w:t>
      </w:r>
      <w:r>
        <w:t>-3</w:t>
      </w:r>
      <w:r w:rsidRPr="0036070A">
        <w:rPr>
          <w:vertAlign w:val="superscript"/>
        </w:rPr>
        <w:t>rd</w:t>
      </w:r>
      <w:r>
        <w:t>, Team Trophies 1</w:t>
      </w:r>
      <w:r w:rsidRPr="0036070A">
        <w:rPr>
          <w:vertAlign w:val="superscript"/>
        </w:rPr>
        <w:t>st</w:t>
      </w:r>
      <w:r>
        <w:t xml:space="preserve"> and 2</w:t>
      </w:r>
      <w:r w:rsidRPr="0036070A">
        <w:rPr>
          <w:vertAlign w:val="superscript"/>
        </w:rPr>
        <w:t>nd</w:t>
      </w:r>
      <w:r>
        <w:t>, OW Award</w:t>
      </w:r>
    </w:p>
    <w:p w14:paraId="1AB0FB14" w14:textId="065A8F87" w:rsidR="003C0806" w:rsidRDefault="003C0806" w:rsidP="003C0806">
      <w:pPr>
        <w:pStyle w:val="ListParagraph"/>
        <w:numPr>
          <w:ilvl w:val="0"/>
          <w:numId w:val="1"/>
        </w:numPr>
      </w:pPr>
      <w:r>
        <w:t xml:space="preserve">This year we will attempt to have a Girls only bracket. If there is only 1 girl in a weight class, we will either combine that weight class or move the girl to the </w:t>
      </w:r>
      <w:r w:rsidR="00652FDF">
        <w:t>boy’s</w:t>
      </w:r>
      <w:r>
        <w:t xml:space="preserve"> bracket.</w:t>
      </w:r>
    </w:p>
    <w:p w14:paraId="5780F902" w14:textId="26041B1F" w:rsidR="003C0806" w:rsidRDefault="003C0806" w:rsidP="003C0806">
      <w:pPr>
        <w:pStyle w:val="ListParagraph"/>
      </w:pPr>
    </w:p>
    <w:p w14:paraId="069146C3" w14:textId="0E5459CB" w:rsidR="000277B9" w:rsidRDefault="000277B9" w:rsidP="003C0806">
      <w:pPr>
        <w:pStyle w:val="ListParagraph"/>
      </w:pPr>
    </w:p>
    <w:p w14:paraId="55058800" w14:textId="503F5E3C" w:rsidR="000277B9" w:rsidRDefault="000277B9" w:rsidP="003C0806">
      <w:pPr>
        <w:pStyle w:val="ListParagraph"/>
      </w:pPr>
      <w:bookmarkStart w:id="0" w:name="_GoBack"/>
      <w:bookmarkEnd w:id="0"/>
    </w:p>
    <w:p w14:paraId="22CCDA97" w14:textId="27EAA0C8" w:rsidR="000277B9" w:rsidRDefault="000277B9" w:rsidP="003C0806">
      <w:pPr>
        <w:pStyle w:val="ListParagraph"/>
      </w:pPr>
    </w:p>
    <w:p w14:paraId="6F26EEE5" w14:textId="6995E36E" w:rsidR="000277B9" w:rsidRPr="00D1501D" w:rsidRDefault="000277B9" w:rsidP="003C0806">
      <w:pPr>
        <w:pStyle w:val="ListParagraph"/>
        <w:rPr>
          <w:b/>
          <w:sz w:val="48"/>
          <w:szCs w:val="48"/>
          <w:u w:val="single"/>
        </w:rPr>
      </w:pPr>
      <w:r w:rsidRPr="00D1501D">
        <w:rPr>
          <w:b/>
          <w:sz w:val="48"/>
          <w:szCs w:val="48"/>
          <w:u w:val="single"/>
        </w:rPr>
        <w:lastRenderedPageBreak/>
        <w:t>COVID-19 PROTOCOLS</w:t>
      </w:r>
    </w:p>
    <w:p w14:paraId="3642EBAC" w14:textId="7F7D5DD1" w:rsidR="000277B9" w:rsidRDefault="000277B9" w:rsidP="003C0806">
      <w:pPr>
        <w:pStyle w:val="ListParagraph"/>
      </w:pPr>
    </w:p>
    <w:p w14:paraId="07850A33" w14:textId="70DEE5D0" w:rsidR="000277B9" w:rsidRDefault="000277B9" w:rsidP="00D1501D">
      <w:pPr>
        <w:pStyle w:val="ListParagraph"/>
        <w:numPr>
          <w:ilvl w:val="0"/>
          <w:numId w:val="2"/>
        </w:numPr>
      </w:pPr>
      <w:r>
        <w:t>Please make sure your parents read and understand the following procedures:</w:t>
      </w:r>
    </w:p>
    <w:p w14:paraId="32234683" w14:textId="0E54E370" w:rsidR="000277B9" w:rsidRDefault="000277B9" w:rsidP="003C0806">
      <w:pPr>
        <w:pStyle w:val="ListParagraph"/>
      </w:pPr>
    </w:p>
    <w:p w14:paraId="69A5FCFA" w14:textId="32DBBD21" w:rsidR="000277B9" w:rsidRDefault="000277B9" w:rsidP="00D1501D">
      <w:pPr>
        <w:pStyle w:val="ListParagraph"/>
        <w:numPr>
          <w:ilvl w:val="0"/>
          <w:numId w:val="2"/>
        </w:numPr>
      </w:pPr>
      <w:r>
        <w:t>ALL TICKETS WILL BE SOLD ONLINE ONLY!!! I WILL EMAIL THE LINK TO EVERY SCHOOL AND POST IT ON TRACKWRESTLING.</w:t>
      </w:r>
    </w:p>
    <w:p w14:paraId="32F36252" w14:textId="144278F5" w:rsidR="000277B9" w:rsidRDefault="000277B9" w:rsidP="003C0806">
      <w:pPr>
        <w:pStyle w:val="ListParagraph"/>
      </w:pPr>
    </w:p>
    <w:p w14:paraId="5526F9C9" w14:textId="27BA9774" w:rsidR="000277B9" w:rsidRDefault="00D1501D" w:rsidP="00D1501D">
      <w:pPr>
        <w:pStyle w:val="ListParagraph"/>
        <w:numPr>
          <w:ilvl w:val="0"/>
          <w:numId w:val="2"/>
        </w:numPr>
      </w:pPr>
      <w:r>
        <w:t>We could have up to three wrestling areas with dedicated weight classes. This will help keep our numbers down in each area.</w:t>
      </w:r>
    </w:p>
    <w:p w14:paraId="3C510CB7" w14:textId="0C619E94" w:rsidR="00D1501D" w:rsidRDefault="00D1501D" w:rsidP="003C0806">
      <w:pPr>
        <w:pStyle w:val="ListParagraph"/>
      </w:pPr>
    </w:p>
    <w:p w14:paraId="180D3BEE" w14:textId="317EE38F" w:rsidR="00D1501D" w:rsidRDefault="00D1501D" w:rsidP="00D1501D">
      <w:pPr>
        <w:pStyle w:val="ListParagraph"/>
        <w:numPr>
          <w:ilvl w:val="0"/>
          <w:numId w:val="2"/>
        </w:numPr>
      </w:pPr>
      <w:r>
        <w:t>Temperatures will be taken at the door and during weigh-ins. Masks are to be worn at all times by everyone except on-deck and competing wrestlers.</w:t>
      </w:r>
    </w:p>
    <w:p w14:paraId="6BECA948" w14:textId="7127222B" w:rsidR="00D1501D" w:rsidRDefault="00D1501D" w:rsidP="003C0806">
      <w:pPr>
        <w:pStyle w:val="ListParagraph"/>
      </w:pPr>
    </w:p>
    <w:p w14:paraId="0556C4EF" w14:textId="4F022944" w:rsidR="00D1501D" w:rsidRDefault="00D1501D" w:rsidP="00D1501D">
      <w:pPr>
        <w:pStyle w:val="ListParagraph"/>
        <w:numPr>
          <w:ilvl w:val="0"/>
          <w:numId w:val="2"/>
        </w:numPr>
      </w:pPr>
      <w:r>
        <w:t>Concessions will be sold in sealed containers.</w:t>
      </w:r>
    </w:p>
    <w:p w14:paraId="20F5F1CB" w14:textId="1649B54B" w:rsidR="00D1501D" w:rsidRDefault="00D1501D" w:rsidP="003C0806">
      <w:pPr>
        <w:pStyle w:val="ListParagraph"/>
      </w:pPr>
    </w:p>
    <w:p w14:paraId="24BCA8BC" w14:textId="43C3E78E" w:rsidR="00D1501D" w:rsidRDefault="00D1501D" w:rsidP="00D1501D">
      <w:pPr>
        <w:pStyle w:val="ListParagraph"/>
        <w:numPr>
          <w:ilvl w:val="0"/>
          <w:numId w:val="2"/>
        </w:numPr>
      </w:pPr>
      <w:r>
        <w:t>Coaches room will be as normal unless protocol states we have to have the food in sealed containers. Then my parents will seal the food for the coaches.</w:t>
      </w:r>
    </w:p>
    <w:p w14:paraId="4D971318" w14:textId="37C457C3" w:rsidR="00D1501D" w:rsidRDefault="00D1501D" w:rsidP="003C0806">
      <w:pPr>
        <w:pStyle w:val="ListParagraph"/>
      </w:pPr>
    </w:p>
    <w:p w14:paraId="026797BB" w14:textId="51003131" w:rsidR="00D1501D" w:rsidRDefault="00D1501D" w:rsidP="00D1501D">
      <w:pPr>
        <w:pStyle w:val="ListParagraph"/>
        <w:numPr>
          <w:ilvl w:val="0"/>
          <w:numId w:val="2"/>
        </w:numPr>
      </w:pPr>
      <w:r>
        <w:t>I will make announcements on changes as they arise.</w:t>
      </w:r>
    </w:p>
    <w:p w14:paraId="4B30684D" w14:textId="77777777" w:rsidR="000071E2" w:rsidRDefault="000071E2" w:rsidP="003261CD"/>
    <w:sectPr w:rsidR="000071E2" w:rsidSect="0036027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A337BB"/>
    <w:multiLevelType w:val="hybridMultilevel"/>
    <w:tmpl w:val="D9F418BE"/>
    <w:lvl w:ilvl="0" w:tplc="1344A036">
      <w:start w:val="20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ED7535"/>
    <w:multiLevelType w:val="hybridMultilevel"/>
    <w:tmpl w:val="A7DC37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272"/>
    <w:rsid w:val="000071E2"/>
    <w:rsid w:val="00013180"/>
    <w:rsid w:val="000277B9"/>
    <w:rsid w:val="001627D1"/>
    <w:rsid w:val="00263D97"/>
    <w:rsid w:val="002A2AEE"/>
    <w:rsid w:val="003261CD"/>
    <w:rsid w:val="003432C7"/>
    <w:rsid w:val="00360272"/>
    <w:rsid w:val="0036070A"/>
    <w:rsid w:val="00372389"/>
    <w:rsid w:val="003768B1"/>
    <w:rsid w:val="003C0806"/>
    <w:rsid w:val="00450714"/>
    <w:rsid w:val="005D3DF3"/>
    <w:rsid w:val="005D7CFB"/>
    <w:rsid w:val="00652FDF"/>
    <w:rsid w:val="00753885"/>
    <w:rsid w:val="009E0422"/>
    <w:rsid w:val="00AC2DB5"/>
    <w:rsid w:val="00B92245"/>
    <w:rsid w:val="00D1501D"/>
    <w:rsid w:val="00FA2A28"/>
    <w:rsid w:val="00FF2B2D"/>
    <w:rsid w:val="00FF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B4CE6"/>
  <w15:chartTrackingRefBased/>
  <w15:docId w15:val="{8D92AF4E-1735-450B-9F59-FE53E205C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070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070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C08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atrick.mahoney@apsb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Mahoney, Patrick</dc:creator>
  <cp:keywords/>
  <dc:description/>
  <cp:lastModifiedBy>Mahoney, Patrick</cp:lastModifiedBy>
  <cp:revision>2</cp:revision>
  <dcterms:created xsi:type="dcterms:W3CDTF">2020-11-16T16:24:00Z</dcterms:created>
  <dcterms:modified xsi:type="dcterms:W3CDTF">2020-11-16T16:24:00Z</dcterms:modified>
</cp:coreProperties>
</file>