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0E2D" w14:textId="1A5367A6" w:rsidR="00FE72E4" w:rsidRPr="00B03449" w:rsidRDefault="00411A95" w:rsidP="005C3000">
      <w:pPr>
        <w:spacing w:line="240" w:lineRule="auto"/>
        <w:jc w:val="center"/>
        <w:rPr>
          <w:sz w:val="56"/>
          <w:szCs w:val="56"/>
        </w:rPr>
      </w:pPr>
      <w:r>
        <w:rPr>
          <w:sz w:val="56"/>
          <w:szCs w:val="56"/>
        </w:rPr>
        <w:t>Sioux Valley</w:t>
      </w:r>
    </w:p>
    <w:p w14:paraId="6179B2E8" w14:textId="77777777" w:rsidR="005C3000" w:rsidRPr="005C3000" w:rsidRDefault="005C3000" w:rsidP="005C3000">
      <w:pPr>
        <w:spacing w:line="240" w:lineRule="auto"/>
        <w:jc w:val="center"/>
        <w:rPr>
          <w:sz w:val="56"/>
          <w:szCs w:val="56"/>
        </w:rPr>
      </w:pPr>
      <w:r w:rsidRPr="005C3000">
        <w:rPr>
          <w:sz w:val="56"/>
          <w:szCs w:val="56"/>
        </w:rPr>
        <w:t>Iron Man Tournament</w:t>
      </w:r>
    </w:p>
    <w:p w14:paraId="14D150F7" w14:textId="08352A0D" w:rsidR="005C3000" w:rsidRPr="005C3000" w:rsidRDefault="005C3000" w:rsidP="005C3000">
      <w:pPr>
        <w:spacing w:line="240" w:lineRule="auto"/>
        <w:jc w:val="center"/>
        <w:rPr>
          <w:sz w:val="56"/>
          <w:szCs w:val="56"/>
        </w:rPr>
      </w:pPr>
      <w:r w:rsidRPr="005C3000">
        <w:rPr>
          <w:sz w:val="56"/>
          <w:szCs w:val="56"/>
        </w:rPr>
        <w:t xml:space="preserve">April </w:t>
      </w:r>
      <w:r w:rsidR="00411A95">
        <w:rPr>
          <w:sz w:val="56"/>
          <w:szCs w:val="56"/>
        </w:rPr>
        <w:t>4th</w:t>
      </w:r>
      <w:r w:rsidRPr="005C3000">
        <w:rPr>
          <w:sz w:val="56"/>
          <w:szCs w:val="56"/>
        </w:rPr>
        <w:t>, 20</w:t>
      </w:r>
      <w:r w:rsidR="00411A95">
        <w:rPr>
          <w:sz w:val="56"/>
          <w:szCs w:val="56"/>
        </w:rPr>
        <w:t>20</w:t>
      </w:r>
    </w:p>
    <w:p w14:paraId="3D1BCFAC" w14:textId="7BAD97D2" w:rsidR="005C3000" w:rsidRPr="005C3000" w:rsidRDefault="00411A95" w:rsidP="005C3000">
      <w:pPr>
        <w:spacing w:line="240" w:lineRule="auto"/>
        <w:jc w:val="center"/>
        <w:rPr>
          <w:sz w:val="36"/>
          <w:szCs w:val="36"/>
        </w:rPr>
      </w:pPr>
      <w:r>
        <w:rPr>
          <w:sz w:val="36"/>
          <w:szCs w:val="36"/>
        </w:rPr>
        <w:t>Sioux Valley School</w:t>
      </w:r>
      <w:r w:rsidR="005C3000" w:rsidRPr="005C3000">
        <w:rPr>
          <w:sz w:val="36"/>
          <w:szCs w:val="36"/>
        </w:rPr>
        <w:t xml:space="preserve">, </w:t>
      </w:r>
      <w:r>
        <w:rPr>
          <w:sz w:val="36"/>
          <w:szCs w:val="36"/>
        </w:rPr>
        <w:t xml:space="preserve">200 </w:t>
      </w:r>
      <w:proofErr w:type="spellStart"/>
      <w:r>
        <w:rPr>
          <w:sz w:val="36"/>
          <w:szCs w:val="36"/>
        </w:rPr>
        <w:t>Hansina</w:t>
      </w:r>
      <w:proofErr w:type="spellEnd"/>
      <w:r>
        <w:rPr>
          <w:sz w:val="36"/>
          <w:szCs w:val="36"/>
        </w:rPr>
        <w:t xml:space="preserve"> Ave., Volga, SD</w:t>
      </w:r>
    </w:p>
    <w:p w14:paraId="6EFADF4F" w14:textId="02CBDE28" w:rsidR="005C3000" w:rsidRPr="005C3000" w:rsidRDefault="005C3000" w:rsidP="005C3000">
      <w:pPr>
        <w:spacing w:line="240" w:lineRule="auto"/>
        <w:jc w:val="center"/>
        <w:rPr>
          <w:sz w:val="36"/>
          <w:szCs w:val="36"/>
        </w:rPr>
      </w:pPr>
      <w:r w:rsidRPr="005C3000">
        <w:rPr>
          <w:sz w:val="36"/>
          <w:szCs w:val="36"/>
        </w:rPr>
        <w:t>Weigh-ins 1</w:t>
      </w:r>
      <w:r w:rsidR="00411A95">
        <w:rPr>
          <w:sz w:val="36"/>
          <w:szCs w:val="36"/>
        </w:rPr>
        <w:t>0</w:t>
      </w:r>
      <w:r w:rsidRPr="005C3000">
        <w:rPr>
          <w:sz w:val="36"/>
          <w:szCs w:val="36"/>
        </w:rPr>
        <w:t>-1</w:t>
      </w:r>
      <w:r w:rsidR="00411A95">
        <w:rPr>
          <w:sz w:val="36"/>
          <w:szCs w:val="36"/>
        </w:rPr>
        <w:t>0</w:t>
      </w:r>
      <w:r w:rsidRPr="005C3000">
        <w:rPr>
          <w:sz w:val="36"/>
          <w:szCs w:val="36"/>
        </w:rPr>
        <w:t>:30</w:t>
      </w:r>
    </w:p>
    <w:p w14:paraId="2955D422" w14:textId="0B9D548A" w:rsidR="005C3000" w:rsidRPr="005C3000" w:rsidRDefault="005C3000" w:rsidP="005C3000">
      <w:pPr>
        <w:spacing w:line="240" w:lineRule="auto"/>
        <w:jc w:val="center"/>
        <w:rPr>
          <w:sz w:val="36"/>
          <w:szCs w:val="36"/>
        </w:rPr>
      </w:pPr>
      <w:r w:rsidRPr="005C3000">
        <w:rPr>
          <w:sz w:val="36"/>
          <w:szCs w:val="36"/>
        </w:rPr>
        <w:t>Starts at 1</w:t>
      </w:r>
      <w:r w:rsidR="00411A95">
        <w:rPr>
          <w:sz w:val="36"/>
          <w:szCs w:val="36"/>
        </w:rPr>
        <w:t>1</w:t>
      </w:r>
      <w:r w:rsidRPr="005C3000">
        <w:rPr>
          <w:sz w:val="36"/>
          <w:szCs w:val="36"/>
        </w:rPr>
        <w:t xml:space="preserve">:30 </w:t>
      </w:r>
    </w:p>
    <w:p w14:paraId="5CB7EEB2" w14:textId="2C995F43" w:rsidR="005C3000" w:rsidRDefault="00B10AF5" w:rsidP="005C3000">
      <w:pPr>
        <w:spacing w:line="240" w:lineRule="auto"/>
        <w:jc w:val="center"/>
        <w:rPr>
          <w:sz w:val="56"/>
          <w:szCs w:val="56"/>
        </w:rPr>
      </w:pPr>
      <w:r>
        <w:rPr>
          <w:sz w:val="56"/>
          <w:szCs w:val="56"/>
        </w:rPr>
        <w:t xml:space="preserve">REGISTRATION Closes on April </w:t>
      </w:r>
      <w:r w:rsidR="00C67E5C">
        <w:rPr>
          <w:sz w:val="56"/>
          <w:szCs w:val="56"/>
        </w:rPr>
        <w:t>2nd</w:t>
      </w:r>
      <w:r>
        <w:rPr>
          <w:sz w:val="56"/>
          <w:szCs w:val="56"/>
        </w:rPr>
        <w:t xml:space="preserve"> @ 9pm</w:t>
      </w:r>
    </w:p>
    <w:p w14:paraId="5771FB30" w14:textId="7EB16C39" w:rsidR="00411A95" w:rsidRDefault="00C1556F" w:rsidP="005C3000">
      <w:pPr>
        <w:spacing w:line="240" w:lineRule="auto"/>
        <w:jc w:val="center"/>
        <w:rPr>
          <w:sz w:val="36"/>
          <w:szCs w:val="36"/>
        </w:rPr>
      </w:pPr>
      <w:r>
        <w:rPr>
          <w:sz w:val="36"/>
          <w:szCs w:val="36"/>
        </w:rPr>
        <w:t xml:space="preserve">Pre-Registration at </w:t>
      </w:r>
      <w:proofErr w:type="spellStart"/>
      <w:r>
        <w:rPr>
          <w:sz w:val="36"/>
          <w:szCs w:val="36"/>
        </w:rPr>
        <w:t>Trackwrestling</w:t>
      </w:r>
      <w:proofErr w:type="spellEnd"/>
      <w:r>
        <w:rPr>
          <w:sz w:val="36"/>
          <w:szCs w:val="36"/>
        </w:rPr>
        <w:t>!</w:t>
      </w:r>
      <w:bookmarkStart w:id="0" w:name="_GoBack"/>
      <w:bookmarkEnd w:id="0"/>
    </w:p>
    <w:p w14:paraId="0314A949" w14:textId="49F1AC76" w:rsidR="005C3000" w:rsidRDefault="005C3000" w:rsidP="005C3000">
      <w:pPr>
        <w:spacing w:line="240" w:lineRule="auto"/>
        <w:jc w:val="center"/>
        <w:rPr>
          <w:sz w:val="36"/>
          <w:szCs w:val="36"/>
        </w:rPr>
      </w:pPr>
      <w:r w:rsidRPr="005C3000">
        <w:rPr>
          <w:sz w:val="36"/>
          <w:szCs w:val="36"/>
        </w:rPr>
        <w:t>$15 per wrestler</w:t>
      </w:r>
    </w:p>
    <w:p w14:paraId="4AAEFE48" w14:textId="77777777" w:rsidR="00B10AF5" w:rsidRPr="005C3000" w:rsidRDefault="00B10AF5" w:rsidP="005C3000">
      <w:pPr>
        <w:spacing w:line="240" w:lineRule="auto"/>
        <w:jc w:val="center"/>
        <w:rPr>
          <w:sz w:val="36"/>
          <w:szCs w:val="36"/>
        </w:rPr>
      </w:pPr>
      <w:r>
        <w:rPr>
          <w:sz w:val="36"/>
          <w:szCs w:val="36"/>
        </w:rPr>
        <w:t xml:space="preserve">$30 Walk-ins </w:t>
      </w:r>
    </w:p>
    <w:p w14:paraId="365DE2CE" w14:textId="77777777" w:rsidR="005C3000" w:rsidRPr="005C3000" w:rsidRDefault="005C3000" w:rsidP="005C3000">
      <w:pPr>
        <w:spacing w:line="240" w:lineRule="auto"/>
        <w:jc w:val="center"/>
        <w:rPr>
          <w:sz w:val="36"/>
          <w:szCs w:val="36"/>
        </w:rPr>
      </w:pPr>
      <w:r w:rsidRPr="005C3000">
        <w:rPr>
          <w:sz w:val="36"/>
          <w:szCs w:val="36"/>
        </w:rPr>
        <w:t>$15 coaches band without USA Certification</w:t>
      </w:r>
    </w:p>
    <w:p w14:paraId="4AD2D0BA" w14:textId="77777777" w:rsidR="005C3000" w:rsidRPr="005C3000" w:rsidRDefault="005C3000" w:rsidP="005C3000">
      <w:pPr>
        <w:spacing w:line="240" w:lineRule="auto"/>
        <w:jc w:val="center"/>
        <w:rPr>
          <w:sz w:val="36"/>
          <w:szCs w:val="36"/>
        </w:rPr>
      </w:pPr>
      <w:r w:rsidRPr="005C3000">
        <w:rPr>
          <w:sz w:val="36"/>
          <w:szCs w:val="36"/>
        </w:rPr>
        <w:t>Free with the certification</w:t>
      </w:r>
    </w:p>
    <w:p w14:paraId="149E4BE3" w14:textId="77777777" w:rsidR="005C3000" w:rsidRPr="005C3000" w:rsidRDefault="005C3000" w:rsidP="005C3000">
      <w:pPr>
        <w:spacing w:line="240" w:lineRule="auto"/>
        <w:jc w:val="center"/>
        <w:rPr>
          <w:sz w:val="36"/>
          <w:szCs w:val="36"/>
        </w:rPr>
      </w:pPr>
      <w:r w:rsidRPr="005C3000">
        <w:rPr>
          <w:sz w:val="36"/>
          <w:szCs w:val="36"/>
        </w:rPr>
        <w:t>USAW Age Groups</w:t>
      </w:r>
    </w:p>
    <w:p w14:paraId="17D1EE8D" w14:textId="77777777" w:rsidR="005C3000" w:rsidRPr="005C3000" w:rsidRDefault="005C3000" w:rsidP="005C3000">
      <w:pPr>
        <w:spacing w:line="240" w:lineRule="auto"/>
        <w:jc w:val="center"/>
        <w:rPr>
          <w:sz w:val="36"/>
          <w:szCs w:val="36"/>
        </w:rPr>
      </w:pPr>
      <w:r w:rsidRPr="005C3000">
        <w:rPr>
          <w:sz w:val="36"/>
          <w:szCs w:val="36"/>
        </w:rPr>
        <w:t>2-5 man round robins</w:t>
      </w:r>
    </w:p>
    <w:p w14:paraId="6BB95BB4" w14:textId="77777777" w:rsidR="005C3000" w:rsidRPr="005C3000" w:rsidRDefault="005C3000" w:rsidP="005C3000">
      <w:pPr>
        <w:spacing w:line="240" w:lineRule="auto"/>
        <w:jc w:val="center"/>
        <w:rPr>
          <w:sz w:val="36"/>
          <w:szCs w:val="36"/>
        </w:rPr>
      </w:pPr>
      <w:r w:rsidRPr="005C3000">
        <w:rPr>
          <w:sz w:val="36"/>
          <w:szCs w:val="36"/>
        </w:rPr>
        <w:t>Awards for top 4</w:t>
      </w:r>
    </w:p>
    <w:p w14:paraId="41000958" w14:textId="77777777" w:rsidR="005C3000" w:rsidRPr="005C3000" w:rsidRDefault="005C3000" w:rsidP="005C3000">
      <w:pPr>
        <w:spacing w:line="240" w:lineRule="auto"/>
        <w:jc w:val="center"/>
        <w:rPr>
          <w:sz w:val="36"/>
          <w:szCs w:val="36"/>
        </w:rPr>
      </w:pPr>
      <w:r w:rsidRPr="005C3000">
        <w:rPr>
          <w:sz w:val="36"/>
          <w:szCs w:val="36"/>
        </w:rPr>
        <w:t>Must have current USA card</w:t>
      </w:r>
    </w:p>
    <w:p w14:paraId="39733FAC" w14:textId="77777777" w:rsidR="00B03449" w:rsidRDefault="005C3000" w:rsidP="00B03449">
      <w:pPr>
        <w:jc w:val="center"/>
        <w:rPr>
          <w:sz w:val="24"/>
          <w:szCs w:val="24"/>
        </w:rPr>
      </w:pPr>
      <w:r>
        <w:rPr>
          <w:sz w:val="24"/>
          <w:szCs w:val="24"/>
        </w:rPr>
        <w:t xml:space="preserve">Tournament </w:t>
      </w:r>
      <w:r w:rsidR="00B03449">
        <w:rPr>
          <w:sz w:val="24"/>
          <w:szCs w:val="24"/>
        </w:rPr>
        <w:t>Rules:  Each match will consist of three 90-second periods with 30 seconds in between each period.  The match will start with the flip of a colored disk, that wrestler choses the first style of wrestling (Freestyle, Folkstyle, or Greco).  Second period the other wrestler gets their choice of the remaining two styles, third period is wrestled in the remaining style. A match is won by winning the best 2 out of 3 periods. A pin and tech fall only end that period and all three styles are wrestled no matter what.  First criteria after head to head, next is most periods won.</w:t>
      </w:r>
    </w:p>
    <w:p w14:paraId="155E86FF" w14:textId="1E87CEEE" w:rsidR="00B03449" w:rsidRDefault="00B03449" w:rsidP="00B03449">
      <w:pPr>
        <w:jc w:val="center"/>
        <w:rPr>
          <w:sz w:val="28"/>
          <w:szCs w:val="28"/>
        </w:rPr>
      </w:pPr>
      <w:r>
        <w:rPr>
          <w:sz w:val="28"/>
          <w:szCs w:val="28"/>
        </w:rPr>
        <w:t>Contact</w:t>
      </w:r>
      <w:r w:rsidR="00411A95">
        <w:rPr>
          <w:sz w:val="28"/>
          <w:szCs w:val="28"/>
        </w:rPr>
        <w:t xml:space="preserve">: </w:t>
      </w:r>
      <w:hyperlink r:id="rId4" w:history="1">
        <w:r w:rsidR="00411A95" w:rsidRPr="00623E0E">
          <w:rPr>
            <w:rStyle w:val="Hyperlink"/>
            <w:sz w:val="28"/>
            <w:szCs w:val="28"/>
          </w:rPr>
          <w:t>jayme.trygstad@gmail.com</w:t>
        </w:r>
      </w:hyperlink>
    </w:p>
    <w:p w14:paraId="66098C92" w14:textId="2D3C419B" w:rsidR="00411A95" w:rsidRPr="00B03449" w:rsidRDefault="00411A95" w:rsidP="00B03449">
      <w:pPr>
        <w:jc w:val="center"/>
        <w:rPr>
          <w:sz w:val="28"/>
          <w:szCs w:val="28"/>
        </w:rPr>
      </w:pPr>
      <w:r>
        <w:rPr>
          <w:sz w:val="28"/>
          <w:szCs w:val="28"/>
        </w:rPr>
        <w:t>605-695-1616</w:t>
      </w:r>
    </w:p>
    <w:p w14:paraId="666DB27C" w14:textId="77777777" w:rsidR="005C3000" w:rsidRPr="005C3000" w:rsidRDefault="005C3000" w:rsidP="005C3000">
      <w:pPr>
        <w:jc w:val="center"/>
        <w:rPr>
          <w:sz w:val="40"/>
          <w:szCs w:val="40"/>
        </w:rPr>
      </w:pPr>
    </w:p>
    <w:sectPr w:rsidR="005C3000" w:rsidRPr="005C3000" w:rsidSect="00B10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00"/>
    <w:rsid w:val="000B684C"/>
    <w:rsid w:val="00150220"/>
    <w:rsid w:val="00411A95"/>
    <w:rsid w:val="005C3000"/>
    <w:rsid w:val="00634B81"/>
    <w:rsid w:val="00B03449"/>
    <w:rsid w:val="00B10AF5"/>
    <w:rsid w:val="00B13D4A"/>
    <w:rsid w:val="00C1556F"/>
    <w:rsid w:val="00C67E5C"/>
    <w:rsid w:val="00D4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FE28"/>
  <w15:chartTrackingRefBased/>
  <w15:docId w15:val="{F84BB2A4-47D0-4FB1-AC3A-1DA94466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67"/>
    <w:rPr>
      <w:rFonts w:ascii="Segoe UI" w:hAnsi="Segoe UI" w:cs="Segoe UI"/>
      <w:sz w:val="18"/>
      <w:szCs w:val="18"/>
    </w:rPr>
  </w:style>
  <w:style w:type="character" w:styleId="Hyperlink">
    <w:name w:val="Hyperlink"/>
    <w:basedOn w:val="DefaultParagraphFont"/>
    <w:uiPriority w:val="99"/>
    <w:unhideWhenUsed/>
    <w:rsid w:val="00411A95"/>
    <w:rPr>
      <w:color w:val="0563C1" w:themeColor="hyperlink"/>
      <w:u w:val="single"/>
    </w:rPr>
  </w:style>
  <w:style w:type="character" w:customStyle="1" w:styleId="UnresolvedMention">
    <w:name w:val="Unresolved Mention"/>
    <w:basedOn w:val="DefaultParagraphFont"/>
    <w:uiPriority w:val="99"/>
    <w:semiHidden/>
    <w:unhideWhenUsed/>
    <w:rsid w:val="0041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me.trygst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 Larson</dc:creator>
  <cp:keywords/>
  <dc:description/>
  <cp:lastModifiedBy>Trygstad, Jayme</cp:lastModifiedBy>
  <cp:revision>3</cp:revision>
  <cp:lastPrinted>2019-03-02T14:05:00Z</cp:lastPrinted>
  <dcterms:created xsi:type="dcterms:W3CDTF">2020-03-05T20:22:00Z</dcterms:created>
  <dcterms:modified xsi:type="dcterms:W3CDTF">2020-03-05T20:31:00Z</dcterms:modified>
</cp:coreProperties>
</file>