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object w:dxaOrig="1958" w:dyaOrig="1958">
          <v:rect xmlns:o="urn:schemas-microsoft-com:office:office" xmlns:v="urn:schemas-microsoft-com:vml" id="rectole0000000000" style="width:97.900000pt;height:97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2177" w:dyaOrig="1937">
          <v:rect xmlns:o="urn:schemas-microsoft-com:office:office" xmlns:v="urn:schemas-microsoft-com:vml" id="rectole0000000001" style="width:108.850000pt;height:96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40"/>
          <w:shd w:fill="auto" w:val="clear"/>
        </w:rPr>
        <w:tab/>
      </w:r>
      <w:r>
        <w:object w:dxaOrig="1869" w:dyaOrig="1534">
          <v:rect xmlns:o="urn:schemas-microsoft-com:office:office" xmlns:v="urn:schemas-microsoft-com:vml" id="rectole0000000002" style="width:93.450000pt;height:76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40"/>
          <w:shd w:fill="auto" w:val="clear"/>
        </w:rPr>
        <w:tab/>
        <w:t xml:space="preserve">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44"/>
          <w:shd w:fill="auto" w:val="clear"/>
        </w:rPr>
        <w:t xml:space="preserve">10th Annual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shd w:fill="auto" w:val="clear"/>
        </w:rPr>
        <w:t xml:space="preserve">STEVE CATTS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shd w:fill="auto" w:val="clear"/>
        </w:rPr>
        <w:t xml:space="preserve">MEMORIAL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shd w:fill="auto" w:val="clear"/>
        </w:rPr>
        <w:t xml:space="preserve">WRESTLING TOURANMENT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object w:dxaOrig="2898" w:dyaOrig="4048">
          <v:rect xmlns:o="urn:schemas-microsoft-com:office:office" xmlns:v="urn:schemas-microsoft-com:vml" id="rectole0000000003" style="width:144.900000pt;height:202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4"/>
          <w:u w:val="single"/>
          <w:shd w:fill="auto" w:val="clear"/>
        </w:rPr>
        <w:t xml:space="preserve">Saturday, March 28,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JH Rose High School, Greenville, NC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STYLES: </w:t>
      </w:r>
      <w:r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6"/>
          <w:shd w:fill="auto" w:val="clear"/>
        </w:rPr>
        <w:t xml:space="preserve">All ages Greco-Roman/ Freestyle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Pre-Registration (REQUIRED):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2060"/>
            <w:spacing w:val="0"/>
            <w:position w:val="0"/>
            <w:sz w:val="24"/>
            <w:u w:val="single"/>
            <w:shd w:fill="auto" w:val="clear"/>
          </w:rPr>
          <w:t xml:space="preserve">WWW.NCWRESTLING.ORG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USA Wrestling Cards are required: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2060"/>
            <w:spacing w:val="0"/>
            <w:position w:val="0"/>
            <w:sz w:val="24"/>
            <w:u w:val="single"/>
            <w:shd w:fill="auto" w:val="clear"/>
          </w:rPr>
          <w:t xml:space="preserve">WWW.NCWRESTLING.ORG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6"/>
          <w:u w:val="single"/>
          <w:shd w:fill="auto" w:val="clear"/>
        </w:rPr>
        <w:t xml:space="preserve">Weigh-Ins 8:30am-9:30am / Wrestling Begins: 10:15am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Entry Fee: $25 (both styles included)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Medals 1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 3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 in each weight class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8"/>
          <w:shd w:fill="auto" w:val="clear"/>
        </w:rPr>
        <w:t xml:space="preserve">For more tournament information text or call: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8"/>
          <w:shd w:fill="auto" w:val="clear"/>
        </w:rPr>
        <w:t xml:space="preserve">Greg Sisk @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252-341-0035</w:t>
      </w:r>
      <w:r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8"/>
          <w:shd w:fill="auto" w:val="clear"/>
        </w:rPr>
        <w:t xml:space="preserve"> or email: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pittgreenvilletitans@yahoo.com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Mode="External" Target="mailto:pittgreenvilletitans@yahoo.com" Id="docRId10" Type="http://schemas.openxmlformats.org/officeDocument/2006/relationships/hyperlink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="media/image2.wmf" Id="docRId5" Type="http://schemas.openxmlformats.org/officeDocument/2006/relationships/image" /><Relationship TargetMode="External" Target="http://www.ncwrestling.org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="embeddings/oleObject2.bin" Id="docRId4" Type="http://schemas.openxmlformats.org/officeDocument/2006/relationships/oleObject" /><Relationship TargetMode="External" Target="http://www.ncwrestling.org/" Id="docRId8" Type="http://schemas.openxmlformats.org/officeDocument/2006/relationships/hyperlink" /></Relationships>
</file>