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-914399</wp:posOffset>
            </wp:positionH>
            <wp:positionV relativeFrom="paragraph">
              <wp:posOffset>-40639</wp:posOffset>
            </wp:positionV>
            <wp:extent cx="1981200" cy="1560195"/>
            <wp:effectExtent b="0" l="0" r="0" t="0"/>
            <wp:wrapNone/>
            <wp:docPr descr="https://bigredwrestling-nc.webnode.com/_files/200000052-da105db09e/STATES.jpg" id="9" name="image4.png"/>
            <a:graphic>
              <a:graphicData uri="http://schemas.openxmlformats.org/drawingml/2006/picture">
                <pic:pic>
                  <pic:nvPicPr>
                    <pic:cNvPr descr="https://bigredwrestling-nc.webnode.com/_files/200000052-da105db09e/STATES.jpg" id="0" name="image4.png"/>
                    <pic:cNvPicPr preferRelativeResize="0"/>
                  </pic:nvPicPr>
                  <pic:blipFill>
                    <a:blip r:embed="rId6"/>
                    <a:srcRect b="24074" l="0" r="0" t="0"/>
                    <a:stretch>
                      <a:fillRect/>
                    </a:stretch>
                  </pic:blipFill>
                  <pic:spPr>
                    <a:xfrm>
                      <a:off x="0" y="0"/>
                      <a:ext cx="1981200" cy="15601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5105400</wp:posOffset>
            </wp:positionH>
            <wp:positionV relativeFrom="paragraph">
              <wp:posOffset>-50164</wp:posOffset>
            </wp:positionV>
            <wp:extent cx="1743075" cy="2095500"/>
            <wp:effectExtent b="0" l="0" r="0" t="0"/>
            <wp:wrapNone/>
            <wp:docPr id="8" name="image3.png"/>
            <a:graphic>
              <a:graphicData uri="http://schemas.openxmlformats.org/drawingml/2006/picture">
                <pic:pic>
                  <pic:nvPicPr>
                    <pic:cNvPr id="0" name="image3.png"/>
                    <pic:cNvPicPr preferRelativeResize="0"/>
                  </pic:nvPicPr>
                  <pic:blipFill>
                    <a:blip r:embed="rId7"/>
                    <a:srcRect b="12201" l="26923" r="43750" t="25085"/>
                    <a:stretch>
                      <a:fillRect/>
                    </a:stretch>
                  </pic:blipFill>
                  <pic:spPr>
                    <a:xfrm>
                      <a:off x="0" y="0"/>
                      <a:ext cx="1743075" cy="2095500"/>
                    </a:xfrm>
                    <a:prstGeom prst="rect"/>
                    <a:ln/>
                  </pic:spPr>
                </pic:pic>
              </a:graphicData>
            </a:graphic>
          </wp:anchor>
        </w:drawing>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1381125</wp:posOffset>
                </wp:positionH>
                <wp:positionV relativeFrom="paragraph">
                  <wp:posOffset>-50164</wp:posOffset>
                </wp:positionV>
                <wp:extent cx="3028950" cy="1114425"/>
                <wp:effectExtent b="9525" l="0" r="0" t="0"/>
                <wp:wrapNone/>
                <wp:docPr id="7" name=""/>
                <a:graphic>
                  <a:graphicData uri="http://schemas.microsoft.com/office/word/2010/wordprocessingShape">
                    <wps:wsp>
                      <wps:cNvSpPr txBox="1"/>
                      <wps:spPr>
                        <a:xfrm>
                          <a:off x="0" y="0"/>
                          <a:ext cx="3028950" cy="1114425"/>
                        </a:xfrm>
                        <a:prstGeom prst="rect">
                          <a:avLst/>
                        </a:prstGeom>
                        <a:noFill/>
                        <a:ln>
                          <a:noFill/>
                        </a:ln>
                        <a:effectLst/>
                      </wps:spPr>
                      <wps:txbx>
                        <w:txbxContent>
                          <w:p w:rsidR="0041280C" w:rsidDel="00000000" w:rsidP="0041280C" w:rsidRDefault="0041280C" w:rsidRPr="0041280C">
                            <w:pPr>
                              <w:jc w:val="center"/>
                              <w:rPr>
                                <w:b w:val="1"/>
                                <w:noProof w:val="1"/>
                                <w:color w:val="000000" w:themeColor="text1"/>
                                <w:sz w:val="72"/>
                                <w:szCs w:val="72"/>
                                <w14:shadow w14:blurRad="50800" w14:sx="100000" w14:algn="tl" w14:dir="2700000" w14:dist="38100" w14:sy="100000">
                                  <w14:srgbClr w14:val="000000">
                                    <w14:alpha w14:val="60000"/>
                                  </w14:srgbClr>
                                </w14:shadow>
                                <w14:textOutline w14:cap="flat" w14:cmpd="sng" w14:w="12700" w14:algn="ctr">
                                  <w14:solidFill>
                                    <w14:srgbClr w14:val="C00000"/>
                                  </w14:solidFill>
                                  <w14:prstDash w14:val="solid"/>
                                  <w14:round/>
                                </w14:textOutline>
                                <w14:props3d w14:extrusionH="57150">
                                  <w14:bevelT w14:h="38100" w14:prst="cross" w14:w="69850"/>
                                </w14:props3d>
                              </w:rPr>
                            </w:pPr>
                            <w:r w:rsidDel="00000000" w:rsidR="00000000" w:rsidRPr="0041280C">
                              <w:rPr>
                                <w:b w:val="1"/>
                                <w:noProof w:val="1"/>
                                <w:color w:val="000000" w:themeColor="text1"/>
                                <w:sz w:val="72"/>
                                <w:szCs w:val="72"/>
                                <w14:shadow w14:blurRad="50800" w14:sx="100000" w14:algn="tl" w14:dir="2700000" w14:dist="38100" w14:sy="100000">
                                  <w14:srgbClr w14:val="000000">
                                    <w14:alpha w14:val="60000"/>
                                  </w14:srgbClr>
                                </w14:shadow>
                                <w14:textOutline w14:cap="flat" w14:cmpd="sng" w14:w="12700" w14:algn="ctr">
                                  <w14:solidFill>
                                    <w14:srgbClr w14:val="C00000"/>
                                  </w14:solidFill>
                                  <w14:prstDash w14:val="solid"/>
                                  <w14:round/>
                                </w14:textOutline>
                                <w14:props3d w14:extrusionH="57150">
                                  <w14:bevelT w14:h="38100" w14:prst="cross" w14:w="69850"/>
                                </w14:props3d>
                              </w:rPr>
                              <w:t>Sin City</w:t>
                            </w:r>
                          </w:p>
                        </w:txbxContent>
                      </wps:txbx>
                      <wps:bodyPr anchorCtr="0" anchor="t" bIns="45720" rtlCol="0" compatLnSpc="1" forceAA="0" fromWordArt="0" horzOverflow="overflow" lIns="91440" numCol="1" spcFirstLastPara="0" rIns="91440" rot="0" spcCol="0" vert="horz" wrap="square" tIns="45720" vertOverflow="overflow">
                        <a:prstTxWarp prst="textChevron">
                          <a:avLst/>
                        </a:prstTxWarp>
                        <a:noAutofit/>
                        <a:scene3d>
                          <a:camera prst="orthographicFront"/>
                          <a:lightRig dir="t" rig="threePt"/>
                        </a:scene3d>
                        <a:sp3d extrusionH="57150">
                          <a:bevelT h="38100" prst="cross" w="69850"/>
                        </a:sp3d>
                      </wps:bodyPr>
                    </wps:wsp>
                  </a:graphicData>
                </a:graphic>
              </wp:anchor>
            </w:drawing>
          </mc:Choice>
          <mc:Fallback>
            <w:drawing>
              <wp:anchor allowOverlap="1" behindDoc="1" distB="0" distT="0" distL="0" distR="0" hidden="0" layoutInCell="1" locked="0" relativeHeight="0" simplePos="0">
                <wp:simplePos x="0" y="0"/>
                <wp:positionH relativeFrom="column">
                  <wp:posOffset>1381125</wp:posOffset>
                </wp:positionH>
                <wp:positionV relativeFrom="paragraph">
                  <wp:posOffset>-50164</wp:posOffset>
                </wp:positionV>
                <wp:extent cx="3028950" cy="1123950"/>
                <wp:effectExtent b="0" l="0" r="0" t="0"/>
                <wp:wrapNone/>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028950" cy="112395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1276350</wp:posOffset>
                </wp:positionH>
                <wp:positionV relativeFrom="paragraph">
                  <wp:posOffset>208280</wp:posOffset>
                </wp:positionV>
                <wp:extent cx="3028950" cy="1114425"/>
                <wp:effectExtent b="9525" l="0" r="0" t="0"/>
                <wp:wrapNone/>
                <wp:docPr id="6" name=""/>
                <a:graphic>
                  <a:graphicData uri="http://schemas.microsoft.com/office/word/2010/wordprocessingShape">
                    <wps:wsp>
                      <wps:cNvSpPr txBox="1"/>
                      <wps:spPr>
                        <a:xfrm>
                          <a:off x="0" y="0"/>
                          <a:ext cx="3028950" cy="1114425"/>
                        </a:xfrm>
                        <a:prstGeom prst="rect">
                          <a:avLst/>
                        </a:prstGeom>
                        <a:noFill/>
                        <a:ln>
                          <a:noFill/>
                        </a:ln>
                        <a:effectLst/>
                      </wps:spPr>
                      <wps:txbx>
                        <w:txbxContent>
                          <w:p w:rsidR="0041280C" w:rsidDel="00000000" w:rsidP="0041280C" w:rsidRDefault="0041280C" w:rsidRPr="0041280C">
                            <w:pPr>
                              <w:jc w:val="center"/>
                              <w:rPr>
                                <w:b w:val="1"/>
                                <w:noProof w:val="1"/>
                                <w:color w:val="000000" w:themeColor="text1"/>
                                <w:sz w:val="72"/>
                                <w:szCs w:val="72"/>
                                <w14:shadow w14:blurRad="50800" w14:sx="100000" w14:algn="tl" w14:dir="2700000" w14:dist="38100" w14:sy="100000">
                                  <w14:srgbClr w14:val="000000">
                                    <w14:alpha w14:val="60000"/>
                                  </w14:srgbClr>
                                </w14:shadow>
                                <w14:textOutline w14:cap="flat" w14:cmpd="sng" w14:w="12700" w14:algn="ctr">
                                  <w14:solidFill>
                                    <w14:srgbClr w14:val="C00000"/>
                                  </w14:solidFill>
                                  <w14:prstDash w14:val="solid"/>
                                  <w14:round/>
                                </w14:textOutline>
                                <w14:props3d w14:extrusionH="57150">
                                  <w14:bevelT w14:h="38100" w14:prst="cross" w14:w="69850"/>
                                </w14:props3d>
                              </w:rPr>
                            </w:pPr>
                            <w:r w:rsidDel="00000000" w:rsidR="00000000" w:rsidRPr="00000000">
                              <w:rPr>
                                <w:b w:val="1"/>
                                <w:noProof w:val="1"/>
                                <w:color w:val="000000" w:themeColor="text1"/>
                                <w:sz w:val="72"/>
                                <w:szCs w:val="72"/>
                                <w14:shadow w14:blurRad="50800" w14:sx="100000" w14:algn="tl" w14:dir="2700000" w14:dist="38100" w14:sy="100000">
                                  <w14:srgbClr w14:val="000000">
                                    <w14:alpha w14:val="60000"/>
                                  </w14:srgbClr>
                                </w14:shadow>
                                <w14:textOutline w14:cap="flat" w14:cmpd="sng" w14:w="12700" w14:algn="ctr">
                                  <w14:solidFill>
                                    <w14:srgbClr w14:val="C00000"/>
                                  </w14:solidFill>
                                  <w14:prstDash w14:val="solid"/>
                                  <w14:round/>
                                </w14:textOutline>
                                <w14:props3d w14:extrusionH="57150">
                                  <w14:bevelT w14:h="38100" w14:prst="cross" w14:w="69850"/>
                                </w14:props3d>
                              </w:rPr>
                              <w:t>Showdown</w:t>
                            </w:r>
                          </w:p>
                        </w:txbxContent>
                      </wps:txbx>
                      <wps:bodyPr anchorCtr="0" anchor="t" bIns="45720" rtlCol="0" compatLnSpc="1" forceAA="0" fromWordArt="0" horzOverflow="overflow" lIns="91440" numCol="1" spcFirstLastPara="0" rIns="91440" rot="0" spcCol="0" vert="horz" wrap="square" tIns="45720" vertOverflow="overflow">
                        <a:prstTxWarp prst="textTriangleInverted">
                          <a:avLst/>
                        </a:prstTxWarp>
                        <a:noAutofit/>
                        <a:scene3d>
                          <a:camera prst="orthographicFront"/>
                          <a:lightRig dir="t" rig="threePt"/>
                        </a:scene3d>
                        <a:sp3d extrusionH="57150">
                          <a:bevelT h="38100" prst="cross" w="69850"/>
                        </a:sp3d>
                      </wps:bodyPr>
                    </wps:wsp>
                  </a:graphicData>
                </a:graphic>
              </wp:anchor>
            </w:drawing>
          </mc:Choice>
          <mc:Fallback>
            <w:drawing>
              <wp:anchor allowOverlap="1" behindDoc="1" distB="0" distT="0" distL="0" distR="0" hidden="0" layoutInCell="1" locked="0" relativeHeight="0" simplePos="0">
                <wp:simplePos x="0" y="0"/>
                <wp:positionH relativeFrom="column">
                  <wp:posOffset>1276350</wp:posOffset>
                </wp:positionH>
                <wp:positionV relativeFrom="paragraph">
                  <wp:posOffset>208280</wp:posOffset>
                </wp:positionV>
                <wp:extent cx="3028950" cy="1123950"/>
                <wp:effectExtent b="0" l="0" r="0" t="0"/>
                <wp:wrapNone/>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028950" cy="1123950"/>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b w:val="1"/>
          <w:rtl w:val="0"/>
        </w:rPr>
        <w:t xml:space="preserve">Hosted By:</w:t>
      </w:r>
      <w:r w:rsidDel="00000000" w:rsidR="00000000" w:rsidRPr="00000000">
        <w:rPr>
          <w:rtl w:val="0"/>
        </w:rPr>
        <w:t xml:space="preserve"> K-Vegas Elite</w:t>
        <w:tab/>
        <w:tab/>
        <w:tab/>
        <w:tab/>
        <w:t xml:space="preserve">Registration Fee: $20</w:t>
        <w:tab/>
        <w:tab/>
        <w:t xml:space="preserve">         </w:t>
      </w:r>
    </w:p>
    <w:p w:rsidR="00000000" w:rsidDel="00000000" w:rsidP="00000000" w:rsidRDefault="00000000" w:rsidRPr="00000000" w14:paraId="0000000A">
      <w:pPr>
        <w:spacing w:after="0" w:lineRule="auto"/>
        <w:ind w:left="4320" w:hanging="4320"/>
        <w:rPr/>
      </w:pPr>
      <w:r w:rsidDel="00000000" w:rsidR="00000000" w:rsidRPr="00000000">
        <w:rPr>
          <w:b w:val="1"/>
          <w:rtl w:val="0"/>
        </w:rPr>
        <w:t xml:space="preserve">Date:</w:t>
      </w:r>
      <w:r w:rsidDel="00000000" w:rsidR="00000000" w:rsidRPr="00000000">
        <w:rPr>
          <w:rtl w:val="0"/>
        </w:rPr>
        <w:t xml:space="preserve"> 07/27/2019</w:t>
        <w:tab/>
        <w:tab/>
        <w:t xml:space="preserve">Registration Cutoff: Midnight 07/27/2019</w:t>
      </w:r>
    </w:p>
    <w:p w:rsidR="00000000" w:rsidDel="00000000" w:rsidP="00000000" w:rsidRDefault="00000000" w:rsidRPr="00000000" w14:paraId="0000000B">
      <w:pPr>
        <w:spacing w:after="0" w:lineRule="auto"/>
        <w:rPr/>
      </w:pPr>
      <w:r w:rsidDel="00000000" w:rsidR="00000000" w:rsidRPr="00000000">
        <w:rPr>
          <w:b w:val="1"/>
          <w:rtl w:val="0"/>
        </w:rPr>
        <w:t xml:space="preserve">Spectator Fee:</w:t>
      </w:r>
      <w:r w:rsidDel="00000000" w:rsidR="00000000" w:rsidRPr="00000000">
        <w:rPr>
          <w:rtl w:val="0"/>
        </w:rPr>
        <w:t xml:space="preserve"> $10 Family, $5 Individual</w:t>
        <w:tab/>
        <w:tab/>
        <w:tab/>
        <w:t xml:space="preserve">Registration Limit: 300</w:t>
      </w:r>
    </w:p>
    <w:p w:rsidR="00000000" w:rsidDel="00000000" w:rsidP="00000000" w:rsidRDefault="00000000" w:rsidRPr="00000000" w14:paraId="0000000C">
      <w:pPr>
        <w:spacing w:after="0" w:lineRule="auto"/>
        <w:rPr/>
      </w:pPr>
      <w:r w:rsidDel="00000000" w:rsidR="00000000" w:rsidRPr="00000000">
        <w:rPr>
          <w:b w:val="1"/>
          <w:rtl w:val="0"/>
        </w:rPr>
        <w:t xml:space="preserve">Weigh-ins:</w:t>
      </w:r>
      <w:r w:rsidDel="00000000" w:rsidR="00000000" w:rsidRPr="00000000">
        <w:rPr>
          <w:rtl w:val="0"/>
        </w:rPr>
        <w:t xml:space="preserve">  8am-9am</w:t>
        <w:tab/>
        <w:tab/>
        <w:tab/>
        <w:tab/>
        <w:tab/>
        <w:t xml:space="preserve">Registration at: www.trackwrestling.com</w:t>
      </w:r>
    </w:p>
    <w:p w:rsidR="00000000" w:rsidDel="00000000" w:rsidP="00000000" w:rsidRDefault="00000000" w:rsidRPr="00000000" w14:paraId="0000000D">
      <w:pPr>
        <w:spacing w:after="0" w:lineRule="auto"/>
        <w:rPr/>
      </w:pPr>
      <w:r w:rsidDel="00000000" w:rsidR="00000000" w:rsidRPr="00000000">
        <w:rPr>
          <w:b w:val="1"/>
          <w:rtl w:val="0"/>
        </w:rPr>
        <w:t xml:space="preserve">Coaches Meeting:</w:t>
      </w:r>
      <w:r w:rsidDel="00000000" w:rsidR="00000000" w:rsidRPr="00000000">
        <w:rPr>
          <w:rtl w:val="0"/>
        </w:rPr>
        <w:t xml:space="preserve">  9am</w:t>
        <w:tab/>
        <w:tab/>
        <w:tab/>
        <w:tab/>
        <w:tab/>
      </w:r>
      <w:r w:rsidDel="00000000" w:rsidR="00000000" w:rsidRPr="00000000">
        <w:rPr>
          <w:b w:val="1"/>
          <w:rtl w:val="0"/>
        </w:rPr>
        <w:t xml:space="preserve">Location: </w:t>
      </w:r>
      <w:r w:rsidDel="00000000" w:rsidR="00000000" w:rsidRPr="00000000">
        <w:rPr>
          <w:rtl w:val="0"/>
        </w:rPr>
        <w:t xml:space="preserve">Glenn HS </w:t>
      </w:r>
    </w:p>
    <w:p w:rsidR="00000000" w:rsidDel="00000000" w:rsidP="00000000" w:rsidRDefault="00000000" w:rsidRPr="00000000" w14:paraId="0000000E">
      <w:pPr>
        <w:spacing w:after="0" w:lineRule="auto"/>
        <w:rPr/>
      </w:pPr>
      <w:r w:rsidDel="00000000" w:rsidR="00000000" w:rsidRPr="00000000">
        <w:rPr>
          <w:b w:val="1"/>
          <w:rtl w:val="0"/>
        </w:rPr>
        <w:t xml:space="preserve">Wrestling Begins:</w:t>
      </w:r>
      <w:r w:rsidDel="00000000" w:rsidR="00000000" w:rsidRPr="00000000">
        <w:rPr>
          <w:rtl w:val="0"/>
        </w:rPr>
        <w:t xml:space="preserve">  10am.                                                   1600 Union Cross Rd, Kernersville, NC 27284</w:t>
      </w:r>
    </w:p>
    <w:p w:rsidR="00000000" w:rsidDel="00000000" w:rsidP="00000000" w:rsidRDefault="00000000" w:rsidRPr="00000000" w14:paraId="0000000F">
      <w:pPr>
        <w:spacing w:after="0" w:lineRule="auto"/>
        <w:rPr>
          <w:b w:val="1"/>
        </w:rPr>
      </w:pPr>
      <w:r w:rsidDel="00000000" w:rsidR="00000000" w:rsidRPr="00000000">
        <w:rPr>
          <w:rtl w:val="0"/>
        </w:rPr>
        <w:t xml:space="preserve">There will be a 0.9 weight allowance. Weigh in uniform is singlet, no socks or shoes. You will not be allowed to strip down to underclothes, and you will not be allowed to leave the weigh in room to run. </w:t>
      </w:r>
      <w:r w:rsidDel="00000000" w:rsidR="00000000" w:rsidRPr="00000000">
        <w:rPr>
          <w:b w:val="1"/>
          <w:rtl w:val="0"/>
        </w:rPr>
        <w:t xml:space="preserve">Tournament Director: Kendall Nelson-email: Kdef2012@gmail.com phone: (336)500-4765</w:t>
      </w:r>
    </w:p>
    <w:p w:rsidR="00000000" w:rsidDel="00000000" w:rsidP="00000000" w:rsidRDefault="00000000" w:rsidRPr="00000000" w14:paraId="00000010">
      <w:pPr>
        <w:spacing w:after="0" w:lineRule="auto"/>
        <w:ind w:firstLine="720"/>
        <w:rPr>
          <w:sz w:val="20"/>
          <w:szCs w:val="20"/>
        </w:rPr>
      </w:pPr>
      <w:r w:rsidDel="00000000" w:rsidR="00000000" w:rsidRPr="00000000">
        <w:rPr>
          <w:sz w:val="20"/>
          <w:szCs w:val="20"/>
          <w:rtl w:val="0"/>
        </w:rPr>
        <w:t xml:space="preserve">This event is licensed by the Amateur Athletic Union of the U.S.,Inc.All participants must have a current AAU membership.AAU membership may not be included as part of the entry fee to the event.AAU Youth Athlete membership must be obtained before the competition begins.BE PREPARED! Adult and Non Athlete memberships are no longer instant andcannot be applied for at event. Please allow at least 10 days for membership to be processed.Participants are encouraged to visit the AAU website www.aausports.org to obtain their membership. . </w:t>
      </w:r>
    </w:p>
    <w:p w:rsidR="00000000" w:rsidDel="00000000" w:rsidP="00000000" w:rsidRDefault="00000000" w:rsidRPr="00000000" w14:paraId="00000011">
      <w:pPr>
        <w:spacing w:after="0" w:lineRule="auto"/>
        <w:rPr/>
      </w:pPr>
      <w:r w:rsidDel="00000000" w:rsidR="00000000" w:rsidRPr="00000000">
        <w:rPr>
          <w:rtl w:val="0"/>
        </w:rPr>
        <w:t xml:space="preserve">• ALL WRESTLERS AND COACHES MUST HAVE CURRENT AAU CARDS. </w:t>
      </w:r>
    </w:p>
    <w:p w:rsidR="00000000" w:rsidDel="00000000" w:rsidP="00000000" w:rsidRDefault="00000000" w:rsidRPr="00000000" w14:paraId="00000012">
      <w:pPr>
        <w:spacing w:after="0" w:lineRule="auto"/>
        <w:rPr/>
      </w:pPr>
      <w:r w:rsidDel="00000000" w:rsidR="00000000" w:rsidRPr="00000000">
        <w:rPr>
          <w:rtl w:val="0"/>
        </w:rPr>
        <w:t xml:space="preserve">• ALL WRESTLERS MUST COMPLETE THIS FORM &amp; BRING IT ON THE DAY OF THE TOURNAMENT. </w:t>
      </w:r>
    </w:p>
    <w:p w:rsidR="00000000" w:rsidDel="00000000" w:rsidP="00000000" w:rsidRDefault="00000000" w:rsidRPr="00000000" w14:paraId="00000013">
      <w:pPr>
        <w:spacing w:after="0" w:lineRule="auto"/>
        <w:rPr/>
      </w:pPr>
      <w:r w:rsidDel="00000000" w:rsidR="00000000" w:rsidRPr="00000000">
        <w:rPr>
          <w:rtl w:val="0"/>
        </w:rPr>
        <w:t xml:space="preserve">• ALL WRESTLERS MUST HAVE HEADGEAR AND TAPED LACES. Hair length must comply with NFHS rule 4-2-1. </w:t>
      </w:r>
    </w:p>
    <w:p w:rsidR="00000000" w:rsidDel="00000000" w:rsidP="00000000" w:rsidRDefault="00000000" w:rsidRPr="00000000" w14:paraId="00000014">
      <w:pPr>
        <w:spacing w:after="0" w:lineRule="auto"/>
        <w:rPr>
          <w:b w:val="1"/>
        </w:rPr>
      </w:pPr>
      <w:r w:rsidDel="00000000" w:rsidR="00000000" w:rsidRPr="00000000">
        <w:rPr>
          <w:rtl w:val="0"/>
        </w:rPr>
        <w:t xml:space="preserve">• MOUTH PROTECTION REQUIRED IF TEETH HAVE BRACES OR ORTHODONTIC DEVICE</w:t>
      </w:r>
      <w:r w:rsidDel="00000000" w:rsidR="00000000" w:rsidRPr="00000000">
        <w:rPr>
          <w:b w:val="1"/>
          <w:rtl w:val="0"/>
        </w:rPr>
        <w:t xml:space="preserve"> </w:t>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t xml:space="preserve">Tot 2013/after 35,40,45,50,55,HWT (75 Max)</w:t>
      </w:r>
    </w:p>
    <w:p w:rsidR="00000000" w:rsidDel="00000000" w:rsidP="00000000" w:rsidRDefault="00000000" w:rsidRPr="00000000" w14:paraId="00000017">
      <w:pPr>
        <w:spacing w:after="0" w:lineRule="auto"/>
        <w:rPr/>
      </w:pPr>
      <w:r w:rsidDel="00000000" w:rsidR="00000000" w:rsidRPr="00000000">
        <w:rPr>
          <w:rtl w:val="0"/>
        </w:rPr>
        <w:t xml:space="preserve">Bantam 2012/2011 40,45,50,55,60,65,70,75, 80, 90,HWT (125 Max) </w:t>
      </w:r>
    </w:p>
    <w:p w:rsidR="00000000" w:rsidDel="00000000" w:rsidP="00000000" w:rsidRDefault="00000000" w:rsidRPr="00000000" w14:paraId="00000018">
      <w:pPr>
        <w:spacing w:after="0" w:lineRule="auto"/>
        <w:rPr/>
      </w:pPr>
      <w:r w:rsidDel="00000000" w:rsidR="00000000" w:rsidRPr="00000000">
        <w:rPr>
          <w:rtl w:val="0"/>
        </w:rPr>
        <w:t xml:space="preserve">Midget 2010/2009 50,55,60,65,70,75,80,85,90,95,103,112,120,130,HWT (175 Max)</w:t>
      </w:r>
    </w:p>
    <w:p w:rsidR="00000000" w:rsidDel="00000000" w:rsidP="00000000" w:rsidRDefault="00000000" w:rsidRPr="00000000" w14:paraId="00000019">
      <w:pPr>
        <w:spacing w:after="0" w:lineRule="auto"/>
        <w:rPr/>
      </w:pPr>
      <w:r w:rsidDel="00000000" w:rsidR="00000000" w:rsidRPr="00000000">
        <w:rPr>
          <w:rtl w:val="0"/>
        </w:rPr>
        <w:t xml:space="preserve">Junior 2008/2007 60,65,70,75,80,85,90,95,100,105,112,120,130,140,HWT (205 Max) </w:t>
      </w:r>
    </w:p>
    <w:p w:rsidR="00000000" w:rsidDel="00000000" w:rsidP="00000000" w:rsidRDefault="00000000" w:rsidRPr="00000000" w14:paraId="0000001A">
      <w:pPr>
        <w:spacing w:after="0" w:lineRule="auto"/>
        <w:rPr/>
      </w:pPr>
      <w:r w:rsidDel="00000000" w:rsidR="00000000" w:rsidRPr="00000000">
        <w:rPr>
          <w:rtl w:val="0"/>
        </w:rPr>
        <w:t xml:space="preserve">School Boy 2006/2005 70,75,80,85,90,95,100,105,110,115,120,125,130,140,150,160,180,260 </w:t>
      </w:r>
    </w:p>
    <w:p w:rsidR="00000000" w:rsidDel="00000000" w:rsidP="00000000" w:rsidRDefault="00000000" w:rsidRPr="00000000" w14:paraId="0000001B">
      <w:pPr>
        <w:spacing w:after="0" w:lineRule="auto"/>
        <w:rPr/>
      </w:pPr>
      <w:r w:rsidDel="00000000" w:rsidR="00000000" w:rsidRPr="00000000">
        <w:rPr>
          <w:rtl w:val="0"/>
        </w:rPr>
        <w:t xml:space="preserve">Cadet 2004/2003 84,91,98,106,113,120,126,132,138,145,152,160,170,182,195,220,285 </w:t>
      </w:r>
    </w:p>
    <w:p w:rsidR="00000000" w:rsidDel="00000000" w:rsidP="00000000" w:rsidRDefault="00000000" w:rsidRPr="00000000" w14:paraId="0000001C">
      <w:pPr>
        <w:spacing w:after="0" w:lineRule="auto"/>
        <w:rPr/>
      </w:pPr>
      <w:r w:rsidDel="00000000" w:rsidR="00000000" w:rsidRPr="00000000">
        <w:rPr>
          <w:rtl w:val="0"/>
        </w:rPr>
        <w:t xml:space="preserve">*Some weight classes will be merged to allow for the most matches possible.</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t xml:space="preserve">Name:________________________________________ </w:t>
      </w:r>
    </w:p>
    <w:p w:rsidR="00000000" w:rsidDel="00000000" w:rsidP="00000000" w:rsidRDefault="00000000" w:rsidRPr="00000000" w14:paraId="00000021">
      <w:pPr>
        <w:spacing w:after="0" w:lineRule="auto"/>
        <w:rPr/>
      </w:pPr>
      <w:r w:rsidDel="00000000" w:rsidR="00000000" w:rsidRPr="00000000">
        <w:rPr>
          <w:rtl w:val="0"/>
        </w:rPr>
        <w:t xml:space="preserve">Team: ______________________________________ </w:t>
      </w:r>
    </w:p>
    <w:p w:rsidR="00000000" w:rsidDel="00000000" w:rsidP="00000000" w:rsidRDefault="00000000" w:rsidRPr="00000000" w14:paraId="00000022">
      <w:pPr>
        <w:spacing w:after="0" w:lineRule="auto"/>
        <w:rPr/>
      </w:pPr>
      <w:r w:rsidDel="00000000" w:rsidR="00000000" w:rsidRPr="00000000">
        <w:rPr>
          <w:rtl w:val="0"/>
        </w:rPr>
        <w:t xml:space="preserve">Date of Birth:__________________________________ </w:t>
      </w:r>
    </w:p>
    <w:p w:rsidR="00000000" w:rsidDel="00000000" w:rsidP="00000000" w:rsidRDefault="00000000" w:rsidRPr="00000000" w14:paraId="00000023">
      <w:pPr>
        <w:spacing w:after="0" w:lineRule="auto"/>
        <w:rPr/>
      </w:pPr>
      <w:r w:rsidDel="00000000" w:rsidR="00000000" w:rsidRPr="00000000">
        <w:rPr>
          <w:rtl w:val="0"/>
        </w:rPr>
        <w:t xml:space="preserve">AAU Number: ________________________________ </w:t>
      </w:r>
    </w:p>
    <w:p w:rsidR="00000000" w:rsidDel="00000000" w:rsidP="00000000" w:rsidRDefault="00000000" w:rsidRPr="00000000" w14:paraId="00000024">
      <w:pPr>
        <w:spacing w:after="0" w:lineRule="auto"/>
        <w:rPr/>
      </w:pPr>
      <w:r w:rsidDel="00000000" w:rsidR="00000000" w:rsidRPr="00000000">
        <w:rPr>
          <w:rtl w:val="0"/>
        </w:rPr>
        <w:t xml:space="preserve">In consideration of your acceptance to my entry, I and my legal heirs/guardians do hereby waive and release any and all claims for damages I may have against the hosting site, organization/club, their sponsors, coaches, volunteers, tournament officials, and/or administrators for any and all injuries suffered by me in connection with the tournament named above. I have reviewed the flyer for this tournament and agree to all rules, guidelines, and additional waiver information printed. </w:t>
      </w:r>
    </w:p>
    <w:p w:rsidR="00000000" w:rsidDel="00000000" w:rsidP="00000000" w:rsidRDefault="00000000" w:rsidRPr="00000000" w14:paraId="00000025">
      <w:pPr>
        <w:spacing w:after="0" w:lineRule="auto"/>
        <w:rPr/>
      </w:pPr>
      <w:r w:rsidDel="00000000" w:rsidR="00000000" w:rsidRPr="00000000">
        <w:rPr>
          <w:rtl w:val="0"/>
        </w:rPr>
        <w:t xml:space="preserve">Division ___________________</w:t>
      </w:r>
    </w:p>
    <w:p w:rsidR="00000000" w:rsidDel="00000000" w:rsidP="00000000" w:rsidRDefault="00000000" w:rsidRPr="00000000" w14:paraId="00000026">
      <w:pPr>
        <w:spacing w:after="0" w:lineRule="auto"/>
        <w:rPr/>
      </w:pPr>
      <w:bookmarkStart w:colFirst="0" w:colLast="0" w:name="_gjdgxs" w:id="0"/>
      <w:bookmarkEnd w:id="0"/>
      <w:r w:rsidDel="00000000" w:rsidR="00000000" w:rsidRPr="00000000">
        <w:rPr>
          <w:rtl w:val="0"/>
        </w:rPr>
        <w:t xml:space="preserve">Weight ____________________</w:t>
      </w:r>
    </w:p>
    <w:p w:rsidR="00000000" w:rsidDel="00000000" w:rsidP="00000000" w:rsidRDefault="00000000" w:rsidRPr="00000000" w14:paraId="00000027">
      <w:pPr>
        <w:spacing w:after="0" w:lineRule="auto"/>
        <w:rPr/>
      </w:pPr>
      <w:r w:rsidDel="00000000" w:rsidR="00000000" w:rsidRPr="00000000">
        <w:rPr>
          <w:rtl w:val="0"/>
        </w:rPr>
        <w:t xml:space="preserve">Date______________________</w:t>
      </w:r>
    </w:p>
    <w:p w:rsidR="00000000" w:rsidDel="00000000" w:rsidP="00000000" w:rsidRDefault="00000000" w:rsidRPr="00000000" w14:paraId="00000028">
      <w:pPr>
        <w:spacing w:after="0" w:lineRule="auto"/>
        <w:rPr/>
      </w:pPr>
      <w:r w:rsidDel="00000000" w:rsidR="00000000" w:rsidRPr="00000000">
        <w:rPr>
          <w:rtl w:val="0"/>
        </w:rPr>
        <w:t xml:space="preserve">Wrestler Signature __________________________________</w:t>
      </w:r>
    </w:p>
    <w:p w:rsidR="00000000" w:rsidDel="00000000" w:rsidP="00000000" w:rsidRDefault="00000000" w:rsidRPr="00000000" w14:paraId="00000029">
      <w:pPr>
        <w:spacing w:after="0" w:lineRule="auto"/>
        <w:rPr/>
      </w:pPr>
      <w:r w:rsidDel="00000000" w:rsidR="00000000" w:rsidRPr="00000000">
        <w:rPr>
          <w:rtl w:val="0"/>
        </w:rPr>
        <w:t xml:space="preserve">Parent Signature _____________________________________</w:t>
      </w:r>
    </w:p>
    <w:p w:rsidR="00000000" w:rsidDel="00000000" w:rsidP="00000000" w:rsidRDefault="00000000" w:rsidRPr="00000000" w14:paraId="0000002A">
      <w:pPr>
        <w:spacing w:after="0" w:lineRule="auto"/>
        <w:rPr/>
      </w:pPr>
      <w:r w:rsidDel="00000000" w:rsidR="00000000" w:rsidRPr="00000000">
        <w:rPr>
          <w:rtl w:val="0"/>
        </w:rPr>
        <w:t xml:space="preserve">Phone_______________________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1280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1280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1280C"/>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2019-06-13T16:39:00Z</dcterms:created>
  <dc:creator>Carla Williams</dc:creator>
</cp:coreProperties>
</file>