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C9DAC7" w14:textId="3D33B55A" w:rsidR="006A76E9" w:rsidRPr="009E134D" w:rsidRDefault="00126AB0" w:rsidP="004D7A9B">
      <w:pPr>
        <w:jc w:val="center"/>
        <w:rPr>
          <w:rFonts w:ascii="Arial" w:eastAsia="Calibri" w:hAnsi="Arial" w:cs="Arial"/>
        </w:rPr>
      </w:pPr>
      <w:bookmarkStart w:id="0" w:name="_GoBack"/>
      <w:bookmarkEnd w:id="0"/>
      <w:r w:rsidRPr="009E134D">
        <w:rPr>
          <w:rFonts w:ascii="Arial" w:eastAsia="Calibri" w:hAnsi="Arial" w:cs="Arial"/>
        </w:rPr>
        <w:t xml:space="preserve">     </w:t>
      </w:r>
      <w:r w:rsidRPr="009E134D">
        <w:rPr>
          <w:rFonts w:ascii="Arial" w:eastAsia="Calibri" w:hAnsi="Arial" w:cs="Arial"/>
          <w:noProof/>
        </w:rPr>
        <w:drawing>
          <wp:inline distT="0" distB="0" distL="0" distR="0" wp14:anchorId="5F2445A9" wp14:editId="0D915A43">
            <wp:extent cx="2430145" cy="1447800"/>
            <wp:effectExtent l="0" t="0" r="0" b="0"/>
            <wp:docPr id="2" name="image6.jpg" descr="VAwa logo 20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VAwa logo 2015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30145" cy="144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9E134D">
        <w:rPr>
          <w:rFonts w:ascii="Arial" w:eastAsia="Calibri" w:hAnsi="Arial" w:cs="Arial"/>
        </w:rPr>
        <w:tab/>
      </w:r>
    </w:p>
    <w:p w14:paraId="39DB06F8" w14:textId="77777777" w:rsidR="006A76E9" w:rsidRPr="009E134D" w:rsidRDefault="006A76E9">
      <w:pPr>
        <w:jc w:val="center"/>
        <w:rPr>
          <w:rFonts w:ascii="Arial" w:eastAsia="Calibri" w:hAnsi="Arial" w:cs="Arial"/>
        </w:rPr>
      </w:pPr>
    </w:p>
    <w:p w14:paraId="22A7298B" w14:textId="77777777" w:rsidR="006A76E9" w:rsidRPr="009E134D" w:rsidRDefault="00126AB0">
      <w:pPr>
        <w:jc w:val="center"/>
        <w:rPr>
          <w:rFonts w:ascii="Arial" w:eastAsia="Calibri" w:hAnsi="Arial" w:cs="Arial"/>
          <w:b/>
          <w:i/>
          <w:color w:val="FF0000"/>
        </w:rPr>
      </w:pPr>
      <w:r w:rsidRPr="009E134D">
        <w:rPr>
          <w:rFonts w:ascii="Arial" w:eastAsia="Calibri" w:hAnsi="Arial" w:cs="Arial"/>
          <w:b/>
          <w:i/>
          <w:color w:val="FF0000"/>
        </w:rPr>
        <w:t>Outside food is prohibited by the Ashe Center. It is not our rule. Be prepared to have bags checked. No lawn chairs allowed</w:t>
      </w:r>
      <w:r w:rsidRPr="009E134D">
        <w:rPr>
          <w:rFonts w:ascii="Arial" w:eastAsia="Calibri" w:hAnsi="Arial" w:cs="Arial"/>
          <w:u w:val="single"/>
        </w:rPr>
        <w:t>.</w:t>
      </w:r>
    </w:p>
    <w:p w14:paraId="01F17DFC" w14:textId="77777777" w:rsidR="006A76E9" w:rsidRPr="009E134D" w:rsidRDefault="006A76E9">
      <w:pPr>
        <w:rPr>
          <w:rFonts w:ascii="Arial" w:eastAsia="Calibri" w:hAnsi="Arial" w:cs="Arial"/>
          <w:b/>
          <w:u w:val="single"/>
        </w:rPr>
      </w:pPr>
    </w:p>
    <w:p w14:paraId="287AE0C6" w14:textId="6C0648F3" w:rsidR="006A76E9" w:rsidRPr="009E134D" w:rsidRDefault="00126AB0">
      <w:pPr>
        <w:rPr>
          <w:rFonts w:ascii="Arial" w:eastAsia="Calibri" w:hAnsi="Arial" w:cs="Arial"/>
        </w:rPr>
      </w:pPr>
      <w:r w:rsidRPr="009E134D">
        <w:rPr>
          <w:rFonts w:ascii="Arial" w:eastAsia="Calibri" w:hAnsi="Arial" w:cs="Arial"/>
          <w:b/>
          <w:u w:val="single"/>
        </w:rPr>
        <w:t>DATE:</w:t>
      </w:r>
      <w:r w:rsidR="001427A3" w:rsidRPr="009E134D">
        <w:rPr>
          <w:rFonts w:ascii="Arial" w:eastAsia="Calibri" w:hAnsi="Arial" w:cs="Arial"/>
        </w:rPr>
        <w:t xml:space="preserve">  Sunday January 21,2018</w:t>
      </w:r>
      <w:r w:rsidRPr="009E134D">
        <w:rPr>
          <w:rFonts w:ascii="Arial" w:eastAsia="Calibri" w:hAnsi="Arial" w:cs="Arial"/>
        </w:rPr>
        <w:t xml:space="preserve"> - Dual Team State Championships</w:t>
      </w:r>
      <w:r w:rsidRPr="009E134D">
        <w:rPr>
          <w:rFonts w:ascii="Arial" w:eastAsia="Calibri" w:hAnsi="Arial" w:cs="Arial"/>
        </w:rPr>
        <w:tab/>
        <w:t xml:space="preserve">       </w:t>
      </w:r>
    </w:p>
    <w:p w14:paraId="0D0DD690" w14:textId="77777777" w:rsidR="006A76E9" w:rsidRPr="009E134D" w:rsidRDefault="00126AB0">
      <w:pPr>
        <w:rPr>
          <w:rFonts w:ascii="Arial" w:eastAsia="Calibri" w:hAnsi="Arial" w:cs="Arial"/>
        </w:rPr>
      </w:pPr>
      <w:r w:rsidRPr="009E134D">
        <w:rPr>
          <w:rFonts w:ascii="Arial" w:eastAsia="Calibri" w:hAnsi="Arial" w:cs="Arial"/>
          <w:b/>
          <w:u w:val="single"/>
        </w:rPr>
        <w:t xml:space="preserve">LOCATION: </w:t>
      </w:r>
      <w:r w:rsidRPr="009E134D">
        <w:rPr>
          <w:rFonts w:ascii="Arial" w:eastAsia="Calibri" w:hAnsi="Arial" w:cs="Arial"/>
        </w:rPr>
        <w:t>Arthur Ashe Center 3001 N. Boulevard, Richmond</w:t>
      </w:r>
    </w:p>
    <w:p w14:paraId="66ED197E" w14:textId="077BD305" w:rsidR="006A76E9" w:rsidRPr="009E134D" w:rsidRDefault="00126AB0">
      <w:pPr>
        <w:rPr>
          <w:rFonts w:ascii="Arial" w:eastAsia="Calibri" w:hAnsi="Arial" w:cs="Arial"/>
        </w:rPr>
      </w:pPr>
      <w:r w:rsidRPr="009E134D">
        <w:rPr>
          <w:rFonts w:ascii="Arial" w:eastAsia="Calibri" w:hAnsi="Arial" w:cs="Arial"/>
          <w:b/>
          <w:u w:val="single"/>
        </w:rPr>
        <w:t>DIVISIONS:</w:t>
      </w:r>
      <w:r w:rsidRPr="009E134D">
        <w:rPr>
          <w:rFonts w:ascii="Arial" w:eastAsia="Calibri" w:hAnsi="Arial" w:cs="Arial"/>
        </w:rPr>
        <w:t xml:space="preserve"> Dual Team – Elementary School k-</w:t>
      </w:r>
      <w:r w:rsidR="00457E9F" w:rsidRPr="009E134D">
        <w:rPr>
          <w:rFonts w:ascii="Arial" w:eastAsia="Calibri" w:hAnsi="Arial" w:cs="Arial"/>
        </w:rPr>
        <w:t>5</w:t>
      </w:r>
      <w:r w:rsidRPr="009E134D">
        <w:rPr>
          <w:rFonts w:ascii="Arial" w:eastAsia="Calibri" w:hAnsi="Arial" w:cs="Arial"/>
          <w:vertAlign w:val="superscript"/>
        </w:rPr>
        <w:t>th</w:t>
      </w:r>
      <w:r w:rsidRPr="009E134D">
        <w:rPr>
          <w:rFonts w:ascii="Arial" w:eastAsia="Calibri" w:hAnsi="Arial" w:cs="Arial"/>
        </w:rPr>
        <w:t xml:space="preserve">, Middle school </w:t>
      </w:r>
      <w:r w:rsidR="00457E9F" w:rsidRPr="009E134D">
        <w:rPr>
          <w:rFonts w:ascii="Arial" w:eastAsia="Calibri" w:hAnsi="Arial" w:cs="Arial"/>
        </w:rPr>
        <w:t>6</w:t>
      </w:r>
      <w:r w:rsidRPr="009E134D">
        <w:rPr>
          <w:rFonts w:ascii="Arial" w:eastAsia="Calibri" w:hAnsi="Arial" w:cs="Arial"/>
          <w:vertAlign w:val="superscript"/>
        </w:rPr>
        <w:t>th</w:t>
      </w:r>
      <w:r w:rsidRPr="009E134D">
        <w:rPr>
          <w:rFonts w:ascii="Arial" w:eastAsia="Calibri" w:hAnsi="Arial" w:cs="Arial"/>
        </w:rPr>
        <w:t>-8</w:t>
      </w:r>
      <w:r w:rsidRPr="009E134D">
        <w:rPr>
          <w:rFonts w:ascii="Arial" w:eastAsia="Calibri" w:hAnsi="Arial" w:cs="Arial"/>
          <w:vertAlign w:val="superscript"/>
        </w:rPr>
        <w:t>th</w:t>
      </w:r>
      <w:r w:rsidR="00457E9F" w:rsidRPr="009E134D">
        <w:rPr>
          <w:rFonts w:ascii="Arial" w:eastAsia="Calibri" w:hAnsi="Arial" w:cs="Arial"/>
        </w:rPr>
        <w:t xml:space="preserve"> </w:t>
      </w:r>
    </w:p>
    <w:p w14:paraId="30F7E60B" w14:textId="77777777" w:rsidR="006A76E9" w:rsidRPr="009E134D" w:rsidRDefault="00126AB0">
      <w:pPr>
        <w:rPr>
          <w:rFonts w:ascii="Arial" w:eastAsia="Calibri" w:hAnsi="Arial" w:cs="Arial"/>
          <w:color w:val="FF0000"/>
        </w:rPr>
      </w:pPr>
      <w:r w:rsidRPr="009E134D">
        <w:rPr>
          <w:rFonts w:ascii="Arial" w:eastAsia="Calibri" w:hAnsi="Arial" w:cs="Arial"/>
        </w:rPr>
        <w:t xml:space="preserve">                                    </w:t>
      </w:r>
      <w:r w:rsidRPr="009E134D">
        <w:rPr>
          <w:rFonts w:ascii="Arial" w:eastAsia="Calibri" w:hAnsi="Arial" w:cs="Arial"/>
          <w:color w:val="FF0000"/>
        </w:rPr>
        <w:t>We will accept the first 10 ES and MS teams</w:t>
      </w:r>
    </w:p>
    <w:p w14:paraId="314103B9" w14:textId="77777777" w:rsidR="006A76E9" w:rsidRPr="009E134D" w:rsidRDefault="006A76E9">
      <w:pPr>
        <w:rPr>
          <w:rFonts w:ascii="Arial" w:eastAsia="Calibri" w:hAnsi="Arial" w:cs="Arial"/>
        </w:rPr>
      </w:pPr>
    </w:p>
    <w:p w14:paraId="26388DE0" w14:textId="77777777" w:rsidR="006A76E9" w:rsidRPr="009E134D" w:rsidRDefault="00126AB0">
      <w:pPr>
        <w:rPr>
          <w:rFonts w:ascii="Arial" w:eastAsia="Calibri" w:hAnsi="Arial" w:cs="Arial"/>
        </w:rPr>
      </w:pPr>
      <w:r w:rsidRPr="009E134D">
        <w:rPr>
          <w:rFonts w:ascii="Arial" w:eastAsia="Calibri" w:hAnsi="Arial" w:cs="Arial"/>
          <w:b/>
          <w:u w:val="single"/>
        </w:rPr>
        <w:t>TOURNAMENT DIRECTOR:</w:t>
      </w:r>
      <w:r w:rsidRPr="009E134D">
        <w:rPr>
          <w:rFonts w:ascii="Arial" w:eastAsia="Calibri" w:hAnsi="Arial" w:cs="Arial"/>
        </w:rPr>
        <w:t xml:space="preserve"> Jack Harcourt;  </w:t>
      </w:r>
      <w:hyperlink r:id="rId8">
        <w:r w:rsidRPr="009E134D">
          <w:rPr>
            <w:rFonts w:ascii="Arial" w:eastAsia="Calibri" w:hAnsi="Arial" w:cs="Arial"/>
            <w:color w:val="0000FF"/>
            <w:u w:val="single"/>
          </w:rPr>
          <w:t>jack.harcourt@virginiawrestling.com</w:t>
        </w:r>
      </w:hyperlink>
    </w:p>
    <w:p w14:paraId="62A790A8" w14:textId="77777777" w:rsidR="006A76E9" w:rsidRPr="009E134D" w:rsidRDefault="00126AB0">
      <w:pPr>
        <w:rPr>
          <w:rFonts w:ascii="Arial" w:eastAsia="Calibri" w:hAnsi="Arial" w:cs="Arial"/>
          <w:u w:val="single"/>
        </w:rPr>
      </w:pPr>
      <w:r w:rsidRPr="009E134D">
        <w:rPr>
          <w:rFonts w:ascii="Arial" w:eastAsia="Calibri" w:hAnsi="Arial" w:cs="Arial"/>
          <w:b/>
          <w:u w:val="single"/>
        </w:rPr>
        <w:t>STATE KIDS DIRECTOR:</w:t>
      </w:r>
      <w:r w:rsidRPr="009E134D">
        <w:rPr>
          <w:rFonts w:ascii="Arial" w:eastAsia="Calibri" w:hAnsi="Arial" w:cs="Arial"/>
        </w:rPr>
        <w:t xml:space="preserve"> Paul Boswell, 757-831-0642;  </w:t>
      </w:r>
      <w:hyperlink r:id="rId9">
        <w:r w:rsidRPr="009E134D">
          <w:rPr>
            <w:rFonts w:ascii="Arial" w:eastAsia="Calibri" w:hAnsi="Arial" w:cs="Arial"/>
            <w:color w:val="0000FF"/>
            <w:u w:val="single"/>
          </w:rPr>
          <w:t>PAUL.J.BOSWELL@GMAIL.COM</w:t>
        </w:r>
      </w:hyperlink>
      <w:r w:rsidRPr="009E134D">
        <w:rPr>
          <w:rFonts w:ascii="Arial" w:eastAsia="Calibri" w:hAnsi="Arial" w:cs="Arial"/>
        </w:rPr>
        <w:t xml:space="preserve"> </w:t>
      </w:r>
    </w:p>
    <w:p w14:paraId="51656568" w14:textId="77777777" w:rsidR="006A76E9" w:rsidRPr="009E134D" w:rsidRDefault="00126AB0">
      <w:pPr>
        <w:rPr>
          <w:rFonts w:ascii="Arial" w:eastAsia="Calibri" w:hAnsi="Arial" w:cs="Arial"/>
        </w:rPr>
      </w:pPr>
      <w:r w:rsidRPr="009E134D">
        <w:rPr>
          <w:rFonts w:ascii="Arial" w:eastAsia="Calibri" w:hAnsi="Arial" w:cs="Arial"/>
          <w:b/>
          <w:u w:val="single"/>
        </w:rPr>
        <w:t>SECRETARY OF OPERATIONS:</w:t>
      </w:r>
      <w:r w:rsidRPr="009E134D">
        <w:rPr>
          <w:rFonts w:ascii="Arial" w:eastAsia="Calibri" w:hAnsi="Arial" w:cs="Arial"/>
        </w:rPr>
        <w:t xml:space="preserve"> Bill Grubbs, 757-207-1518;  </w:t>
      </w:r>
      <w:hyperlink r:id="rId10">
        <w:r w:rsidRPr="009E134D">
          <w:rPr>
            <w:rFonts w:ascii="Arial" w:eastAsia="Calibri" w:hAnsi="Arial" w:cs="Arial"/>
            <w:color w:val="0000FF"/>
            <w:u w:val="single"/>
          </w:rPr>
          <w:t>2GRUBSWRESTLE@GMAIL.COM</w:t>
        </w:r>
      </w:hyperlink>
    </w:p>
    <w:p w14:paraId="39F02198" w14:textId="77777777" w:rsidR="006A76E9" w:rsidRPr="009E134D" w:rsidRDefault="006A76E9">
      <w:pPr>
        <w:rPr>
          <w:rFonts w:ascii="Arial" w:eastAsia="Calibri" w:hAnsi="Arial" w:cs="Arial"/>
        </w:rPr>
      </w:pPr>
    </w:p>
    <w:p w14:paraId="4C45A3C0" w14:textId="50F67D19" w:rsidR="006A76E9" w:rsidRPr="009E134D" w:rsidRDefault="00126AB0">
      <w:pPr>
        <w:rPr>
          <w:rFonts w:ascii="Arial" w:eastAsia="Calibri" w:hAnsi="Arial" w:cs="Arial"/>
        </w:rPr>
      </w:pPr>
      <w:r w:rsidRPr="009E134D">
        <w:rPr>
          <w:rFonts w:ascii="Arial" w:eastAsia="Calibri" w:hAnsi="Arial" w:cs="Arial"/>
          <w:b/>
          <w:u w:val="single"/>
        </w:rPr>
        <w:t>DUAL TEAM ENTRY FEE:</w:t>
      </w:r>
      <w:r w:rsidR="009E134D">
        <w:rPr>
          <w:rFonts w:ascii="Arial" w:eastAsia="Calibri" w:hAnsi="Arial" w:cs="Arial"/>
        </w:rPr>
        <w:t xml:space="preserve"> $375.00, </w:t>
      </w:r>
      <w:proofErr w:type="gramStart"/>
      <w:r w:rsidR="00457E9F" w:rsidRPr="009E134D">
        <w:rPr>
          <w:rFonts w:ascii="Arial" w:eastAsia="Calibri" w:hAnsi="Arial" w:cs="Arial"/>
        </w:rPr>
        <w:t>If</w:t>
      </w:r>
      <w:proofErr w:type="gramEnd"/>
      <w:r w:rsidR="00457E9F" w:rsidRPr="009E134D">
        <w:rPr>
          <w:rFonts w:ascii="Arial" w:eastAsia="Calibri" w:hAnsi="Arial" w:cs="Arial"/>
        </w:rPr>
        <w:t xml:space="preserve"> your club enters a ES and an MS team you wil</w:t>
      </w:r>
      <w:r w:rsidR="009E134D">
        <w:rPr>
          <w:rFonts w:ascii="Arial" w:eastAsia="Calibri" w:hAnsi="Arial" w:cs="Arial"/>
        </w:rPr>
        <w:t>l receive a $50 discount. ($750-$5</w:t>
      </w:r>
      <w:r w:rsidR="00457E9F" w:rsidRPr="009E134D">
        <w:rPr>
          <w:rFonts w:ascii="Arial" w:eastAsia="Calibri" w:hAnsi="Arial" w:cs="Arial"/>
        </w:rPr>
        <w:t xml:space="preserve">0 = $700 total) </w:t>
      </w:r>
      <w:r w:rsidRPr="009E134D">
        <w:rPr>
          <w:rFonts w:ascii="Arial" w:eastAsia="Calibri" w:hAnsi="Arial" w:cs="Arial"/>
        </w:rPr>
        <w:t xml:space="preserve">Email Jack Harcourt to confirm your clubs spot in the elementary and/or middle school dual tournaments.  Payment will be due by Friday January </w:t>
      </w:r>
      <w:r w:rsidR="009E134D">
        <w:rPr>
          <w:rFonts w:ascii="Arial" w:eastAsia="Calibri" w:hAnsi="Arial" w:cs="Arial"/>
        </w:rPr>
        <w:t>12</w:t>
      </w:r>
      <w:r w:rsidRPr="009E134D">
        <w:rPr>
          <w:rFonts w:ascii="Arial" w:eastAsia="Calibri" w:hAnsi="Arial" w:cs="Arial"/>
          <w:vertAlign w:val="superscript"/>
        </w:rPr>
        <w:t>th</w:t>
      </w:r>
      <w:r w:rsidRPr="009E134D">
        <w:rPr>
          <w:rFonts w:ascii="Arial" w:eastAsia="Calibri" w:hAnsi="Arial" w:cs="Arial"/>
        </w:rPr>
        <w:t>. Checks made out to Virginia Wrestling Association se</w:t>
      </w:r>
      <w:r w:rsidR="00457E9F" w:rsidRPr="009E134D">
        <w:rPr>
          <w:rFonts w:ascii="Arial" w:eastAsia="Calibri" w:hAnsi="Arial" w:cs="Arial"/>
        </w:rPr>
        <w:t>nd check to 3449 Robinson Rd, VA Beach, VA</w:t>
      </w:r>
      <w:r w:rsidRPr="009E134D">
        <w:rPr>
          <w:rFonts w:ascii="Arial" w:eastAsia="Calibri" w:hAnsi="Arial" w:cs="Arial"/>
        </w:rPr>
        <w:t>, 23456. Club teams only.  NO All-star teams! If you are unable to fill your roster you may draft up to 4 wrestlers from another club in VA.</w:t>
      </w:r>
      <w:r w:rsidR="00457E9F" w:rsidRPr="009E134D">
        <w:rPr>
          <w:rFonts w:ascii="Arial" w:eastAsia="Calibri" w:hAnsi="Arial" w:cs="Arial"/>
        </w:rPr>
        <w:t xml:space="preserve"> Make sure your wrestlers are affiliated with your club. This is done at the membership page for each wrestler. Only the wrestler can do an affiliation with another club. A club leader/coach cannot do this process.</w:t>
      </w:r>
    </w:p>
    <w:p w14:paraId="26A7ED4B" w14:textId="77777777" w:rsidR="006A76E9" w:rsidRPr="009E134D" w:rsidRDefault="006A76E9">
      <w:pPr>
        <w:rPr>
          <w:rFonts w:ascii="Arial" w:eastAsia="Calibri" w:hAnsi="Arial" w:cs="Arial"/>
        </w:rPr>
      </w:pPr>
    </w:p>
    <w:p w14:paraId="13472958" w14:textId="1827CFC4" w:rsidR="006A76E9" w:rsidRPr="009E134D" w:rsidRDefault="00126AB0">
      <w:pPr>
        <w:rPr>
          <w:rFonts w:ascii="Arial" w:eastAsia="Calibri" w:hAnsi="Arial" w:cs="Arial"/>
        </w:rPr>
      </w:pPr>
      <w:r w:rsidRPr="009E134D">
        <w:rPr>
          <w:rFonts w:ascii="Arial" w:eastAsia="Calibri" w:hAnsi="Arial" w:cs="Arial"/>
          <w:b/>
          <w:u w:val="single"/>
        </w:rPr>
        <w:t xml:space="preserve">ADMISSION:  </w:t>
      </w:r>
      <w:r w:rsidR="00ED70AE" w:rsidRPr="009E134D">
        <w:rPr>
          <w:rFonts w:ascii="Arial" w:eastAsia="Calibri" w:hAnsi="Arial" w:cs="Arial"/>
        </w:rPr>
        <w:t xml:space="preserve"> Adults - $10.00, Students $5 Non school age kids free</w:t>
      </w:r>
    </w:p>
    <w:p w14:paraId="2C09D94E" w14:textId="77777777" w:rsidR="006A76E9" w:rsidRPr="009E134D" w:rsidRDefault="00126AB0">
      <w:pPr>
        <w:rPr>
          <w:rFonts w:ascii="Arial" w:eastAsia="Calibri" w:hAnsi="Arial" w:cs="Arial"/>
        </w:rPr>
      </w:pPr>
      <w:r w:rsidRPr="009E134D">
        <w:rPr>
          <w:rFonts w:ascii="Arial" w:eastAsia="Calibri" w:hAnsi="Arial" w:cs="Arial"/>
        </w:rPr>
        <w:t>(Under 12 and coaches with current membership free)</w:t>
      </w:r>
    </w:p>
    <w:p w14:paraId="10E251FE" w14:textId="07F5909B" w:rsidR="006A76E9" w:rsidRPr="009E134D" w:rsidRDefault="00126AB0">
      <w:pPr>
        <w:rPr>
          <w:rFonts w:ascii="Arial" w:eastAsia="Calibri" w:hAnsi="Arial" w:cs="Arial"/>
          <w:b/>
          <w:i/>
          <w:color w:val="FF6600"/>
        </w:rPr>
      </w:pPr>
      <w:bookmarkStart w:id="1" w:name="_or1fo09dckem" w:colFirst="0" w:colLast="0"/>
      <w:bookmarkEnd w:id="1"/>
      <w:r w:rsidRPr="009E134D">
        <w:rPr>
          <w:rFonts w:ascii="Arial" w:eastAsia="Calibri" w:hAnsi="Arial" w:cs="Arial"/>
          <w:b/>
          <w:u w:val="single"/>
        </w:rPr>
        <w:t xml:space="preserve">COACHES: </w:t>
      </w:r>
      <w:r w:rsidRPr="009E134D">
        <w:rPr>
          <w:rFonts w:ascii="Arial" w:eastAsia="Calibri" w:hAnsi="Arial" w:cs="Arial"/>
          <w:b/>
        </w:rPr>
        <w:t xml:space="preserve"> </w:t>
      </w:r>
      <w:r w:rsidRPr="009E134D">
        <w:rPr>
          <w:rFonts w:ascii="Arial" w:eastAsia="Calibri" w:hAnsi="Arial" w:cs="Arial"/>
        </w:rPr>
        <w:t xml:space="preserve">Must show current membership to obtain </w:t>
      </w:r>
      <w:proofErr w:type="spellStart"/>
      <w:r w:rsidRPr="009E134D">
        <w:rPr>
          <w:rFonts w:ascii="Arial" w:eastAsia="Calibri" w:hAnsi="Arial" w:cs="Arial"/>
        </w:rPr>
        <w:t>matside</w:t>
      </w:r>
      <w:proofErr w:type="spellEnd"/>
      <w:r w:rsidRPr="009E134D">
        <w:rPr>
          <w:rFonts w:ascii="Arial" w:eastAsia="Calibri" w:hAnsi="Arial" w:cs="Arial"/>
        </w:rPr>
        <w:t xml:space="preserve"> coaching floor pass. Go to this site to obtain a coach's card 2 weeks in advance of this event if you have not. </w:t>
      </w:r>
      <w:hyperlink r:id="rId11">
        <w:r w:rsidRPr="009E134D">
          <w:rPr>
            <w:rFonts w:ascii="Arial" w:eastAsia="Calibri" w:hAnsi="Arial" w:cs="Arial"/>
            <w:color w:val="0000FF"/>
            <w:u w:val="single"/>
          </w:rPr>
          <w:t>HTTP://WWW.USAWMEMBERSHIP.COM</w:t>
        </w:r>
      </w:hyperlink>
      <w:r w:rsidRPr="009E134D">
        <w:rPr>
          <w:rFonts w:ascii="Arial" w:eastAsia="Calibri" w:hAnsi="Arial" w:cs="Arial"/>
        </w:rPr>
        <w:t>.  If you need assistance contact Jack Harcourt 757-435-3876</w:t>
      </w:r>
      <w:r w:rsidR="00457E9F" w:rsidRPr="009E134D">
        <w:rPr>
          <w:rFonts w:ascii="Arial" w:eastAsia="Calibri" w:hAnsi="Arial" w:cs="Arial"/>
        </w:rPr>
        <w:t xml:space="preserve">. </w:t>
      </w:r>
      <w:r w:rsidR="00457E9F" w:rsidRPr="009E134D">
        <w:rPr>
          <w:rFonts w:ascii="Arial" w:eastAsia="Calibri" w:hAnsi="Arial" w:cs="Arial"/>
          <w:b/>
          <w:i/>
          <w:color w:val="FF6600"/>
        </w:rPr>
        <w:t xml:space="preserve">If you do not have an active coaching membership there will be a $25 fee to be </w:t>
      </w:r>
      <w:proofErr w:type="spellStart"/>
      <w:r w:rsidR="00457E9F" w:rsidRPr="009E134D">
        <w:rPr>
          <w:rFonts w:ascii="Arial" w:eastAsia="Calibri" w:hAnsi="Arial" w:cs="Arial"/>
          <w:b/>
          <w:i/>
          <w:color w:val="FF6600"/>
        </w:rPr>
        <w:t>matside</w:t>
      </w:r>
      <w:proofErr w:type="spellEnd"/>
      <w:r w:rsidR="00457E9F" w:rsidRPr="009E134D">
        <w:rPr>
          <w:rFonts w:ascii="Arial" w:eastAsia="Calibri" w:hAnsi="Arial" w:cs="Arial"/>
          <w:b/>
          <w:i/>
          <w:color w:val="FF6600"/>
        </w:rPr>
        <w:t xml:space="preserve"> in addition to admission to the event.</w:t>
      </w:r>
    </w:p>
    <w:p w14:paraId="557029C8" w14:textId="77777777" w:rsidR="006A76E9" w:rsidRPr="009E134D" w:rsidRDefault="006A76E9">
      <w:pPr>
        <w:rPr>
          <w:rFonts w:ascii="Arial" w:eastAsia="Calibri" w:hAnsi="Arial" w:cs="Arial"/>
        </w:rPr>
      </w:pPr>
      <w:bookmarkStart w:id="2" w:name="_iuf9wif541xd" w:colFirst="0" w:colLast="0"/>
      <w:bookmarkEnd w:id="2"/>
    </w:p>
    <w:p w14:paraId="4AFFB373" w14:textId="0B32F023" w:rsidR="006A76E9" w:rsidRPr="009E134D" w:rsidRDefault="00126AB0">
      <w:pPr>
        <w:rPr>
          <w:rFonts w:ascii="Arial" w:eastAsia="Calibri" w:hAnsi="Arial" w:cs="Arial"/>
        </w:rPr>
      </w:pPr>
      <w:r w:rsidRPr="009E134D">
        <w:rPr>
          <w:rFonts w:ascii="Arial" w:eastAsia="Calibri" w:hAnsi="Arial" w:cs="Arial"/>
          <w:b/>
          <w:u w:val="single"/>
        </w:rPr>
        <w:t>COMPETITORS:</w:t>
      </w:r>
      <w:r w:rsidRPr="009E134D">
        <w:rPr>
          <w:rFonts w:ascii="Arial" w:eastAsia="Calibri" w:hAnsi="Arial" w:cs="Arial"/>
          <w:u w:val="single"/>
        </w:rPr>
        <w:t xml:space="preserve"> </w:t>
      </w:r>
      <w:r w:rsidRPr="009E134D">
        <w:rPr>
          <w:rFonts w:ascii="Arial" w:eastAsia="Calibri" w:hAnsi="Arial" w:cs="Arial"/>
        </w:rPr>
        <w:t>Must provide proof of current membership to participate. Be prepared to provide proof of age if challenged</w:t>
      </w:r>
      <w:r w:rsidR="00457E9F" w:rsidRPr="009E134D">
        <w:rPr>
          <w:rFonts w:ascii="Arial" w:eastAsia="Calibri" w:hAnsi="Arial" w:cs="Arial"/>
        </w:rPr>
        <w:t>.</w:t>
      </w:r>
      <w:r w:rsidRPr="009E134D">
        <w:rPr>
          <w:rFonts w:ascii="Arial" w:eastAsia="Calibri" w:hAnsi="Arial" w:cs="Arial"/>
        </w:rPr>
        <w:t xml:space="preserve"> </w:t>
      </w:r>
    </w:p>
    <w:p w14:paraId="4E941BCB" w14:textId="77777777" w:rsidR="006A76E9" w:rsidRPr="009E134D" w:rsidRDefault="00126AB0">
      <w:pPr>
        <w:jc w:val="center"/>
        <w:rPr>
          <w:rFonts w:ascii="Arial" w:eastAsia="Calibri" w:hAnsi="Arial" w:cs="Arial"/>
          <w:b/>
          <w:i/>
          <w:color w:val="FF0000"/>
        </w:rPr>
      </w:pPr>
      <w:r w:rsidRPr="009E134D">
        <w:rPr>
          <w:rFonts w:ascii="Arial" w:eastAsia="Calibri" w:hAnsi="Arial" w:cs="Arial"/>
          <w:b/>
          <w:i/>
          <w:color w:val="FF0000"/>
        </w:rPr>
        <w:t>Head gear and mouth guard for braces required</w:t>
      </w:r>
    </w:p>
    <w:p w14:paraId="22FB0C7F" w14:textId="77777777" w:rsidR="006A76E9" w:rsidRPr="009E134D" w:rsidRDefault="006A76E9">
      <w:pPr>
        <w:jc w:val="center"/>
        <w:rPr>
          <w:rFonts w:ascii="Arial" w:eastAsia="Calibri" w:hAnsi="Arial" w:cs="Arial"/>
        </w:rPr>
      </w:pPr>
    </w:p>
    <w:p w14:paraId="22BE8C41" w14:textId="77777777" w:rsidR="004D7A9B" w:rsidRPr="009E134D" w:rsidRDefault="004D7A9B">
      <w:pPr>
        <w:jc w:val="center"/>
        <w:rPr>
          <w:rFonts w:ascii="Arial" w:eastAsia="Calibri" w:hAnsi="Arial" w:cs="Arial"/>
        </w:rPr>
      </w:pPr>
    </w:p>
    <w:p w14:paraId="141B1E22" w14:textId="77777777" w:rsidR="006A76E9" w:rsidRPr="009E134D" w:rsidRDefault="00126AB0">
      <w:pPr>
        <w:jc w:val="center"/>
        <w:rPr>
          <w:rFonts w:ascii="Arial" w:eastAsia="Calibri" w:hAnsi="Arial" w:cs="Arial"/>
        </w:rPr>
      </w:pPr>
      <w:r w:rsidRPr="009E134D">
        <w:rPr>
          <w:rFonts w:ascii="Arial" w:eastAsia="Calibri" w:hAnsi="Arial" w:cs="Arial"/>
        </w:rPr>
        <w:t>WRESTLING GEAR &amp; APPAREL WILL BE SOLD ONSITE BY BLUE CHIP WRESTLING</w:t>
      </w:r>
    </w:p>
    <w:p w14:paraId="6F5FC874" w14:textId="77777777" w:rsidR="006A76E9" w:rsidRPr="009E134D" w:rsidRDefault="006A76E9">
      <w:pPr>
        <w:jc w:val="center"/>
        <w:rPr>
          <w:rFonts w:ascii="Arial" w:eastAsia="Calibri" w:hAnsi="Arial" w:cs="Arial"/>
        </w:rPr>
      </w:pPr>
    </w:p>
    <w:p w14:paraId="4899FCA1" w14:textId="77777777" w:rsidR="006A76E9" w:rsidRPr="009E134D" w:rsidRDefault="00126AB0">
      <w:pPr>
        <w:rPr>
          <w:rFonts w:ascii="Arial" w:eastAsia="Calibri" w:hAnsi="Arial" w:cs="Arial"/>
        </w:rPr>
      </w:pPr>
      <w:r w:rsidRPr="009E134D">
        <w:rPr>
          <w:rFonts w:ascii="Arial" w:eastAsia="Calibri" w:hAnsi="Arial" w:cs="Arial"/>
          <w:b/>
          <w:u w:val="single"/>
        </w:rPr>
        <w:t>AWARDS:</w:t>
      </w:r>
      <w:r w:rsidRPr="009E134D">
        <w:rPr>
          <w:rFonts w:ascii="Arial" w:eastAsia="Calibri" w:hAnsi="Arial" w:cs="Arial"/>
        </w:rPr>
        <w:t xml:space="preserve"> For top 3 teams in each division. Medals to wrestlers that are undefeated, one or 2 losses</w:t>
      </w:r>
    </w:p>
    <w:p w14:paraId="567D9B4E" w14:textId="77777777" w:rsidR="006A76E9" w:rsidRPr="009E134D" w:rsidRDefault="00126AB0">
      <w:pPr>
        <w:rPr>
          <w:rFonts w:ascii="Arial" w:eastAsia="Calibri" w:hAnsi="Arial" w:cs="Arial"/>
        </w:rPr>
      </w:pPr>
      <w:r w:rsidRPr="009E134D">
        <w:rPr>
          <w:rFonts w:ascii="Arial" w:eastAsia="Calibri" w:hAnsi="Arial" w:cs="Arial"/>
          <w:b/>
          <w:u w:val="single"/>
        </w:rPr>
        <w:t>DUAL TEAM WEIGHTS:</w:t>
      </w:r>
    </w:p>
    <w:p w14:paraId="2BBBF1FA" w14:textId="1ACC2E0E" w:rsidR="006A76E9" w:rsidRPr="009E134D" w:rsidRDefault="00126AB0">
      <w:pPr>
        <w:rPr>
          <w:rFonts w:ascii="Arial" w:eastAsia="Calibri" w:hAnsi="Arial" w:cs="Arial"/>
        </w:rPr>
      </w:pPr>
      <w:r w:rsidRPr="009E134D">
        <w:rPr>
          <w:rFonts w:ascii="Arial" w:eastAsia="Calibri" w:hAnsi="Arial" w:cs="Arial"/>
          <w:u w:val="single"/>
        </w:rPr>
        <w:t>Elementary k-</w:t>
      </w:r>
      <w:proofErr w:type="gramStart"/>
      <w:r w:rsidR="00457E9F" w:rsidRPr="009E134D">
        <w:rPr>
          <w:rFonts w:ascii="Arial" w:eastAsia="Calibri" w:hAnsi="Arial" w:cs="Arial"/>
          <w:u w:val="single"/>
        </w:rPr>
        <w:t>5</w:t>
      </w:r>
      <w:r w:rsidRPr="009E134D">
        <w:rPr>
          <w:rFonts w:ascii="Arial" w:eastAsia="Calibri" w:hAnsi="Arial" w:cs="Arial"/>
          <w:u w:val="single"/>
          <w:vertAlign w:val="superscript"/>
        </w:rPr>
        <w:t>th</w:t>
      </w:r>
      <w:r w:rsidRPr="009E134D">
        <w:rPr>
          <w:rFonts w:ascii="Arial" w:eastAsia="Calibri" w:hAnsi="Arial" w:cs="Arial"/>
          <w:u w:val="single"/>
        </w:rPr>
        <w:t xml:space="preserve"> :</w:t>
      </w:r>
      <w:proofErr w:type="gramEnd"/>
      <w:r w:rsidRPr="009E134D">
        <w:rPr>
          <w:rFonts w:ascii="Arial" w:eastAsia="Calibri" w:hAnsi="Arial" w:cs="Arial"/>
          <w:u w:val="single"/>
        </w:rPr>
        <w:t xml:space="preserve">  </w:t>
      </w:r>
      <w:r w:rsidR="00457E9F" w:rsidRPr="009E134D">
        <w:rPr>
          <w:rFonts w:ascii="Arial" w:eastAsia="Calibri" w:hAnsi="Arial" w:cs="Arial"/>
        </w:rPr>
        <w:t>40, 45, 50</w:t>
      </w:r>
      <w:r w:rsidRPr="009E134D">
        <w:rPr>
          <w:rFonts w:ascii="Arial" w:eastAsia="Calibri" w:hAnsi="Arial" w:cs="Arial"/>
        </w:rPr>
        <w:t>, 55, 60, 65, 70, 7</w:t>
      </w:r>
      <w:r w:rsidR="006F5149" w:rsidRPr="009E134D">
        <w:rPr>
          <w:rFonts w:ascii="Arial" w:eastAsia="Calibri" w:hAnsi="Arial" w:cs="Arial"/>
        </w:rPr>
        <w:t>5, 80, 85, 90, 95, 100, 105, 112, 132 MAX</w:t>
      </w:r>
    </w:p>
    <w:p w14:paraId="643EDA36" w14:textId="3AC4610E" w:rsidR="006A76E9" w:rsidRPr="009E134D" w:rsidRDefault="00126AB0">
      <w:pPr>
        <w:rPr>
          <w:rFonts w:ascii="Arial" w:eastAsia="Calibri" w:hAnsi="Arial" w:cs="Arial"/>
        </w:rPr>
      </w:pPr>
      <w:r w:rsidRPr="009E134D">
        <w:rPr>
          <w:rFonts w:ascii="Arial" w:eastAsia="Calibri" w:hAnsi="Arial" w:cs="Arial"/>
          <w:u w:val="single"/>
        </w:rPr>
        <w:t xml:space="preserve">Middle school </w:t>
      </w:r>
      <w:r w:rsidR="00457E9F" w:rsidRPr="009E134D">
        <w:rPr>
          <w:rFonts w:ascii="Arial" w:eastAsia="Calibri" w:hAnsi="Arial" w:cs="Arial"/>
          <w:u w:val="single"/>
        </w:rPr>
        <w:t>6</w:t>
      </w:r>
      <w:r w:rsidRPr="009E134D">
        <w:rPr>
          <w:rFonts w:ascii="Arial" w:eastAsia="Calibri" w:hAnsi="Arial" w:cs="Arial"/>
          <w:u w:val="single"/>
          <w:vertAlign w:val="superscript"/>
        </w:rPr>
        <w:t>th</w:t>
      </w:r>
      <w:r w:rsidRPr="009E134D">
        <w:rPr>
          <w:rFonts w:ascii="Arial" w:eastAsia="Calibri" w:hAnsi="Arial" w:cs="Arial"/>
          <w:u w:val="single"/>
        </w:rPr>
        <w:t xml:space="preserve"> – 8th:  </w:t>
      </w:r>
      <w:r w:rsidR="00457E9F" w:rsidRPr="009E134D">
        <w:rPr>
          <w:rFonts w:ascii="Arial" w:eastAsia="Calibri" w:hAnsi="Arial" w:cs="Arial"/>
        </w:rPr>
        <w:t xml:space="preserve">65, 70, </w:t>
      </w:r>
      <w:r w:rsidRPr="009E134D">
        <w:rPr>
          <w:rFonts w:ascii="Arial" w:eastAsia="Calibri" w:hAnsi="Arial" w:cs="Arial"/>
        </w:rPr>
        <w:t>7</w:t>
      </w:r>
      <w:r w:rsidR="00457E9F" w:rsidRPr="009E134D">
        <w:rPr>
          <w:rFonts w:ascii="Arial" w:eastAsia="Calibri" w:hAnsi="Arial" w:cs="Arial"/>
        </w:rPr>
        <w:t>5, 80, 85, 90, 95</w:t>
      </w:r>
      <w:r w:rsidRPr="009E134D">
        <w:rPr>
          <w:rFonts w:ascii="Arial" w:eastAsia="Calibri" w:hAnsi="Arial" w:cs="Arial"/>
        </w:rPr>
        <w:t xml:space="preserve">, </w:t>
      </w:r>
      <w:r w:rsidR="006F5149" w:rsidRPr="009E134D">
        <w:rPr>
          <w:rFonts w:ascii="Arial" w:eastAsia="Calibri" w:hAnsi="Arial" w:cs="Arial"/>
        </w:rPr>
        <w:t>100, 105, 112</w:t>
      </w:r>
      <w:r w:rsidR="00457E9F" w:rsidRPr="009E134D">
        <w:rPr>
          <w:rFonts w:ascii="Arial" w:eastAsia="Calibri" w:hAnsi="Arial" w:cs="Arial"/>
        </w:rPr>
        <w:t xml:space="preserve">, </w:t>
      </w:r>
      <w:r w:rsidR="006F5149" w:rsidRPr="009E134D">
        <w:rPr>
          <w:rFonts w:ascii="Arial" w:eastAsia="Calibri" w:hAnsi="Arial" w:cs="Arial"/>
        </w:rPr>
        <w:t>119, 126, 135, 145, 155, 175, 25</w:t>
      </w:r>
      <w:r w:rsidR="00457E9F" w:rsidRPr="009E134D">
        <w:rPr>
          <w:rFonts w:ascii="Arial" w:eastAsia="Calibri" w:hAnsi="Arial" w:cs="Arial"/>
        </w:rPr>
        <w:t>0</w:t>
      </w:r>
      <w:r w:rsidR="006F5149" w:rsidRPr="009E134D">
        <w:rPr>
          <w:rFonts w:ascii="Arial" w:eastAsia="Calibri" w:hAnsi="Arial" w:cs="Arial"/>
        </w:rPr>
        <w:t xml:space="preserve"> MAX </w:t>
      </w:r>
    </w:p>
    <w:p w14:paraId="4474B7EA" w14:textId="159A7107" w:rsidR="00457E9F" w:rsidRPr="009E134D" w:rsidRDefault="00457E9F" w:rsidP="00457E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color w:val="auto"/>
        </w:rPr>
      </w:pPr>
    </w:p>
    <w:p w14:paraId="5A463404" w14:textId="77777777" w:rsidR="006A76E9" w:rsidRPr="009E134D" w:rsidRDefault="006A76E9">
      <w:pPr>
        <w:rPr>
          <w:rFonts w:ascii="Arial" w:eastAsia="Calibri" w:hAnsi="Arial" w:cs="Arial"/>
        </w:rPr>
      </w:pPr>
    </w:p>
    <w:p w14:paraId="52465498" w14:textId="77777777" w:rsidR="006A76E9" w:rsidRPr="009E134D" w:rsidRDefault="00126AB0">
      <w:pPr>
        <w:jc w:val="center"/>
        <w:rPr>
          <w:rFonts w:ascii="Arial" w:eastAsia="Calibri" w:hAnsi="Arial" w:cs="Arial"/>
        </w:rPr>
      </w:pPr>
      <w:r w:rsidRPr="009E134D">
        <w:rPr>
          <w:rFonts w:ascii="Arial" w:eastAsia="Calibri" w:hAnsi="Arial" w:cs="Arial"/>
          <w:b/>
          <w:u w:val="single"/>
        </w:rPr>
        <w:t xml:space="preserve">WEIGH-INS: </w:t>
      </w:r>
    </w:p>
    <w:p w14:paraId="6F282E92" w14:textId="77777777" w:rsidR="006A76E9" w:rsidRPr="009E134D" w:rsidRDefault="006A76E9">
      <w:pPr>
        <w:rPr>
          <w:rFonts w:ascii="Arial" w:eastAsia="Calibri" w:hAnsi="Arial" w:cs="Arial"/>
          <w:u w:val="single"/>
        </w:rPr>
      </w:pPr>
    </w:p>
    <w:p w14:paraId="738F91B2" w14:textId="77777777" w:rsidR="006A76E9" w:rsidRPr="009E134D" w:rsidRDefault="00126AB0">
      <w:pPr>
        <w:jc w:val="center"/>
        <w:rPr>
          <w:rFonts w:ascii="Arial" w:eastAsia="Calibri" w:hAnsi="Arial" w:cs="Arial"/>
          <w:i/>
          <w:color w:val="FF0000"/>
        </w:rPr>
      </w:pPr>
      <w:r w:rsidRPr="009E134D">
        <w:rPr>
          <w:rFonts w:ascii="Arial" w:eastAsia="Calibri" w:hAnsi="Arial" w:cs="Arial"/>
          <w:i/>
          <w:color w:val="FF0000"/>
        </w:rPr>
        <w:t>Wrestlers must have a singlet on to weigh in. On site trainers and VAWA officials for skin checks</w:t>
      </w:r>
    </w:p>
    <w:p w14:paraId="65D540D7" w14:textId="77777777" w:rsidR="006A76E9" w:rsidRPr="009E134D" w:rsidRDefault="006A76E9">
      <w:pPr>
        <w:rPr>
          <w:rFonts w:ascii="Arial" w:eastAsia="Calibri" w:hAnsi="Arial" w:cs="Arial"/>
          <w:b/>
          <w:u w:val="single"/>
        </w:rPr>
      </w:pPr>
    </w:p>
    <w:p w14:paraId="41255697" w14:textId="77777777" w:rsidR="006A76E9" w:rsidRPr="009E134D" w:rsidRDefault="00126AB0">
      <w:pPr>
        <w:rPr>
          <w:rFonts w:ascii="Arial" w:eastAsia="Calibri" w:hAnsi="Arial" w:cs="Arial"/>
        </w:rPr>
      </w:pPr>
      <w:r w:rsidRPr="009E134D">
        <w:rPr>
          <w:rFonts w:ascii="Arial" w:eastAsia="Calibri" w:hAnsi="Arial" w:cs="Arial"/>
          <w:b/>
          <w:u w:val="single"/>
        </w:rPr>
        <w:t xml:space="preserve">Schedule </w:t>
      </w:r>
    </w:p>
    <w:p w14:paraId="5077BA91" w14:textId="77777777" w:rsidR="006A76E9" w:rsidRPr="009E134D" w:rsidRDefault="00126AB0">
      <w:pPr>
        <w:jc w:val="center"/>
        <w:rPr>
          <w:rFonts w:ascii="Arial" w:eastAsia="Calibri" w:hAnsi="Arial" w:cs="Arial"/>
          <w:b/>
          <w:u w:val="single"/>
        </w:rPr>
      </w:pPr>
      <w:r w:rsidRPr="009E134D">
        <w:rPr>
          <w:rFonts w:ascii="Arial" w:eastAsia="Calibri" w:hAnsi="Arial" w:cs="Arial"/>
          <w:b/>
          <w:u w:val="single"/>
        </w:rPr>
        <w:t>Arthur Ashe Center</w:t>
      </w:r>
    </w:p>
    <w:p w14:paraId="19606DFF" w14:textId="6F32A8A7" w:rsidR="00ED70AE" w:rsidRPr="009E134D" w:rsidRDefault="00ED70AE">
      <w:pPr>
        <w:rPr>
          <w:rFonts w:ascii="Arial" w:eastAsia="Calibri" w:hAnsi="Arial" w:cs="Arial"/>
        </w:rPr>
      </w:pPr>
      <w:r w:rsidRPr="009E134D">
        <w:rPr>
          <w:rFonts w:ascii="Arial" w:eastAsia="Calibri" w:hAnsi="Arial" w:cs="Arial"/>
        </w:rPr>
        <w:t>Friday January 19</w:t>
      </w:r>
      <w:r w:rsidRPr="009E134D">
        <w:rPr>
          <w:rFonts w:ascii="Arial" w:eastAsia="Calibri" w:hAnsi="Arial" w:cs="Arial"/>
          <w:vertAlign w:val="superscript"/>
        </w:rPr>
        <w:t>th</w:t>
      </w:r>
      <w:r w:rsidRPr="009E134D">
        <w:rPr>
          <w:rFonts w:ascii="Arial" w:eastAsia="Calibri" w:hAnsi="Arial" w:cs="Arial"/>
        </w:rPr>
        <w:t xml:space="preserve"> –  6pm with the Wrestlefest Weigh ins and skin checks</w:t>
      </w:r>
    </w:p>
    <w:p w14:paraId="72DE51E5" w14:textId="7836F3C4" w:rsidR="006A76E9" w:rsidRPr="009E134D" w:rsidRDefault="00126AB0">
      <w:pPr>
        <w:rPr>
          <w:rFonts w:ascii="Arial" w:eastAsia="Calibri" w:hAnsi="Arial" w:cs="Arial"/>
        </w:rPr>
      </w:pPr>
      <w:r w:rsidRPr="009E134D">
        <w:rPr>
          <w:rFonts w:ascii="Arial" w:eastAsia="Calibri" w:hAnsi="Arial" w:cs="Arial"/>
        </w:rPr>
        <w:t xml:space="preserve">Sunday January 21 - 8-8:30 </w:t>
      </w:r>
      <w:r w:rsidR="00ED70AE" w:rsidRPr="009E134D">
        <w:rPr>
          <w:rFonts w:ascii="Arial" w:eastAsia="Calibri" w:hAnsi="Arial" w:cs="Arial"/>
        </w:rPr>
        <w:t>Weigh ins and Skin check</w:t>
      </w:r>
    </w:p>
    <w:p w14:paraId="55F8BC25" w14:textId="77777777" w:rsidR="006A76E9" w:rsidRPr="009E134D" w:rsidRDefault="006A76E9">
      <w:pPr>
        <w:rPr>
          <w:rFonts w:ascii="Arial" w:eastAsia="Calibri" w:hAnsi="Arial" w:cs="Arial"/>
        </w:rPr>
      </w:pPr>
    </w:p>
    <w:p w14:paraId="4256BE51" w14:textId="77777777" w:rsidR="006A76E9" w:rsidRPr="009E134D" w:rsidRDefault="00126AB0">
      <w:pPr>
        <w:jc w:val="center"/>
        <w:rPr>
          <w:rFonts w:ascii="Arial" w:eastAsia="Calibri" w:hAnsi="Arial" w:cs="Arial"/>
          <w:b/>
          <w:u w:val="single"/>
        </w:rPr>
      </w:pPr>
      <w:r w:rsidRPr="009E134D">
        <w:rPr>
          <w:rFonts w:ascii="Arial" w:eastAsia="Calibri" w:hAnsi="Arial" w:cs="Arial"/>
          <w:b/>
          <w:u w:val="single"/>
        </w:rPr>
        <w:t>Regional Weigh-in Sites: (2017 SITES LISTED BELOW-working on 2018 event)</w:t>
      </w:r>
    </w:p>
    <w:p w14:paraId="14D01254" w14:textId="77777777" w:rsidR="006A76E9" w:rsidRPr="009E134D" w:rsidRDefault="00126AB0">
      <w:pPr>
        <w:ind w:firstLine="720"/>
        <w:rPr>
          <w:rFonts w:ascii="Arial" w:eastAsia="Calibri" w:hAnsi="Arial" w:cs="Arial"/>
        </w:rPr>
      </w:pPr>
      <w:r w:rsidRPr="009E134D">
        <w:rPr>
          <w:rFonts w:ascii="Arial" w:eastAsia="Calibri" w:hAnsi="Arial" w:cs="Arial"/>
        </w:rPr>
        <w:t xml:space="preserve">-NORTHERN VIRGINIA:  HAYFIELD HS </w:t>
      </w:r>
    </w:p>
    <w:p w14:paraId="0D5BDF62" w14:textId="77777777" w:rsidR="006A76E9" w:rsidRPr="009E134D" w:rsidRDefault="00126AB0">
      <w:pPr>
        <w:ind w:firstLine="720"/>
        <w:rPr>
          <w:rFonts w:ascii="Arial" w:eastAsia="Calibri" w:hAnsi="Arial" w:cs="Arial"/>
        </w:rPr>
      </w:pPr>
      <w:r w:rsidRPr="009E134D">
        <w:rPr>
          <w:rFonts w:ascii="Arial" w:eastAsia="Calibri" w:hAnsi="Arial" w:cs="Arial"/>
        </w:rPr>
        <w:t>-WINCHESTER AREA: SKYLINE HS</w:t>
      </w:r>
    </w:p>
    <w:p w14:paraId="1895754A" w14:textId="77777777" w:rsidR="006A76E9" w:rsidRPr="009E134D" w:rsidRDefault="00126AB0">
      <w:pPr>
        <w:rPr>
          <w:rFonts w:ascii="Arial" w:eastAsia="Calibri" w:hAnsi="Arial" w:cs="Arial"/>
        </w:rPr>
      </w:pPr>
      <w:r w:rsidRPr="009E134D">
        <w:rPr>
          <w:rFonts w:ascii="Arial" w:eastAsia="Calibri" w:hAnsi="Arial" w:cs="Arial"/>
        </w:rPr>
        <w:tab/>
        <w:t>-CENTRAL REGION (RICHMOND): ARTHUR ASHE CENTER</w:t>
      </w:r>
    </w:p>
    <w:p w14:paraId="38C164AF" w14:textId="77777777" w:rsidR="006A76E9" w:rsidRPr="009E134D" w:rsidRDefault="00126AB0">
      <w:pPr>
        <w:rPr>
          <w:rFonts w:ascii="Arial" w:eastAsia="Calibri" w:hAnsi="Arial" w:cs="Arial"/>
        </w:rPr>
      </w:pPr>
      <w:r w:rsidRPr="009E134D">
        <w:rPr>
          <w:rFonts w:ascii="Arial" w:eastAsia="Calibri" w:hAnsi="Arial" w:cs="Arial"/>
        </w:rPr>
        <w:t xml:space="preserve">        </w:t>
      </w:r>
      <w:r w:rsidRPr="009E134D">
        <w:rPr>
          <w:rFonts w:ascii="Arial" w:eastAsia="Calibri" w:hAnsi="Arial" w:cs="Arial"/>
        </w:rPr>
        <w:tab/>
        <w:t xml:space="preserve"> -FREDERICKSBURG AREA: COLONIAL FORGE HS</w:t>
      </w:r>
    </w:p>
    <w:p w14:paraId="6E406E61" w14:textId="77777777" w:rsidR="006A76E9" w:rsidRPr="009E134D" w:rsidRDefault="00126AB0">
      <w:pPr>
        <w:rPr>
          <w:rFonts w:ascii="Arial" w:eastAsia="Calibri" w:hAnsi="Arial" w:cs="Arial"/>
        </w:rPr>
      </w:pPr>
      <w:r w:rsidRPr="009E134D">
        <w:rPr>
          <w:rFonts w:ascii="Arial" w:eastAsia="Calibri" w:hAnsi="Arial" w:cs="Arial"/>
        </w:rPr>
        <w:tab/>
        <w:t>-EASTERN REGION (TIDEWATER):  POQUOSON MIDDLE SCHOOL</w:t>
      </w:r>
      <w:r w:rsidRPr="009E134D">
        <w:rPr>
          <w:rFonts w:ascii="Arial" w:eastAsia="Calibri" w:hAnsi="Arial" w:cs="Arial"/>
        </w:rPr>
        <w:br/>
      </w:r>
      <w:r w:rsidRPr="009E134D">
        <w:rPr>
          <w:rFonts w:ascii="Arial" w:eastAsia="Calibri" w:hAnsi="Arial" w:cs="Arial"/>
        </w:rPr>
        <w:tab/>
        <w:t>-EASTERN REGION (VIRGINIA BEACH): VA Sharks Wrestling Club</w:t>
      </w:r>
    </w:p>
    <w:p w14:paraId="38D77327" w14:textId="77777777" w:rsidR="006A76E9" w:rsidRPr="009E134D" w:rsidRDefault="00126AB0">
      <w:pPr>
        <w:rPr>
          <w:rFonts w:ascii="Arial" w:eastAsia="Calibri" w:hAnsi="Arial" w:cs="Arial"/>
        </w:rPr>
      </w:pPr>
      <w:r w:rsidRPr="009E134D">
        <w:rPr>
          <w:rFonts w:ascii="Arial" w:eastAsia="Calibri" w:hAnsi="Arial" w:cs="Arial"/>
        </w:rPr>
        <w:tab/>
        <w:t>-WESTERN REGION (ROANOKE AREA):  HAWKEYE HALL CHRISTIANSBURG</w:t>
      </w:r>
    </w:p>
    <w:p w14:paraId="3C697902" w14:textId="77777777" w:rsidR="006A76E9" w:rsidRPr="009E134D" w:rsidRDefault="00126AB0">
      <w:pPr>
        <w:rPr>
          <w:rFonts w:ascii="Arial" w:eastAsia="Calibri" w:hAnsi="Arial" w:cs="Arial"/>
        </w:rPr>
      </w:pPr>
      <w:r w:rsidRPr="009E134D">
        <w:rPr>
          <w:rFonts w:ascii="Arial" w:eastAsia="Calibri" w:hAnsi="Arial" w:cs="Arial"/>
        </w:rPr>
        <w:tab/>
        <w:t>-LYNCHBURG AREA:   LIBERTY U WRESTLING ROOM</w:t>
      </w:r>
    </w:p>
    <w:p w14:paraId="35541366" w14:textId="77777777" w:rsidR="006A76E9" w:rsidRPr="009E134D" w:rsidRDefault="00126AB0">
      <w:pPr>
        <w:rPr>
          <w:rFonts w:ascii="Arial" w:eastAsia="Calibri" w:hAnsi="Arial" w:cs="Arial"/>
        </w:rPr>
      </w:pPr>
      <w:r w:rsidRPr="009E134D">
        <w:rPr>
          <w:rFonts w:ascii="Arial" w:eastAsia="Calibri" w:hAnsi="Arial" w:cs="Arial"/>
        </w:rPr>
        <w:tab/>
        <w:t>-UVA WRESTLING ROOM IN ONESTY HALL AT UVA CAMPUS</w:t>
      </w:r>
    </w:p>
    <w:p w14:paraId="75790971" w14:textId="77777777" w:rsidR="006A76E9" w:rsidRPr="009E134D" w:rsidRDefault="00126AB0">
      <w:pPr>
        <w:rPr>
          <w:rFonts w:ascii="Arial" w:eastAsia="Calibri" w:hAnsi="Arial" w:cs="Arial"/>
        </w:rPr>
      </w:pPr>
      <w:r w:rsidRPr="009E134D">
        <w:rPr>
          <w:rFonts w:ascii="Arial" w:eastAsia="Calibri" w:hAnsi="Arial" w:cs="Arial"/>
        </w:rPr>
        <w:t xml:space="preserve">       </w:t>
      </w:r>
      <w:r w:rsidRPr="009E134D">
        <w:rPr>
          <w:rFonts w:ascii="Arial" w:eastAsia="Calibri" w:hAnsi="Arial" w:cs="Arial"/>
        </w:rPr>
        <w:tab/>
        <w:t xml:space="preserve"> -SOUTHWEST REGION: GRUNDY WRESTLING ROOM</w:t>
      </w:r>
    </w:p>
    <w:p w14:paraId="3F6C28A4" w14:textId="77777777" w:rsidR="006A76E9" w:rsidRPr="009E134D" w:rsidRDefault="00126AB0">
      <w:pPr>
        <w:rPr>
          <w:rFonts w:ascii="Arial" w:eastAsia="Calibri" w:hAnsi="Arial" w:cs="Arial"/>
        </w:rPr>
      </w:pPr>
      <w:r w:rsidRPr="009E134D">
        <w:rPr>
          <w:rFonts w:ascii="Arial" w:eastAsia="Calibri" w:hAnsi="Arial" w:cs="Arial"/>
        </w:rPr>
        <w:t xml:space="preserve"> </w:t>
      </w:r>
    </w:p>
    <w:p w14:paraId="335FE755" w14:textId="77777777" w:rsidR="006A76E9" w:rsidRPr="009E134D" w:rsidRDefault="00126AB0">
      <w:pPr>
        <w:rPr>
          <w:rFonts w:ascii="Arial" w:eastAsia="Calibri" w:hAnsi="Arial" w:cs="Arial"/>
          <w:b/>
        </w:rPr>
      </w:pPr>
      <w:r w:rsidRPr="009E134D">
        <w:rPr>
          <w:rFonts w:ascii="Arial" w:eastAsia="Calibri" w:hAnsi="Arial" w:cs="Arial"/>
          <w:b/>
        </w:rPr>
        <w:t>9:30 FIRST ROUND FOR DUAL TEAM CHAMPIONSHIPS</w:t>
      </w:r>
    </w:p>
    <w:p w14:paraId="71081BED" w14:textId="057CF1A7" w:rsidR="006A76E9" w:rsidRPr="009E134D" w:rsidRDefault="006A76E9">
      <w:pPr>
        <w:rPr>
          <w:rFonts w:ascii="Arial" w:eastAsia="Calibri" w:hAnsi="Arial" w:cs="Arial"/>
        </w:rPr>
      </w:pPr>
    </w:p>
    <w:sectPr w:rsidR="006A76E9" w:rsidRPr="009E134D">
      <w:headerReference w:type="default" r:id="rId12"/>
      <w:footerReference w:type="default" r:id="rId13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7F3ECB" w14:textId="77777777" w:rsidR="00C06EBE" w:rsidRDefault="00C06EBE">
      <w:r>
        <w:separator/>
      </w:r>
    </w:p>
  </w:endnote>
  <w:endnote w:type="continuationSeparator" w:id="0">
    <w:p w14:paraId="50D8A168" w14:textId="77777777" w:rsidR="00C06EBE" w:rsidRDefault="00C0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althazar">
    <w:altName w:val="Times New Roman"/>
    <w:charset w:val="00"/>
    <w:family w:val="auto"/>
    <w:pitch w:val="default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D7D859" w14:textId="5B032565" w:rsidR="006A76E9" w:rsidRDefault="004D7A9B">
    <w:pPr>
      <w:tabs>
        <w:tab w:val="center" w:pos="5400"/>
        <w:tab w:val="right" w:pos="10800"/>
      </w:tabs>
      <w:spacing w:after="720"/>
    </w:pPr>
    <w:r>
      <w:tab/>
    </w:r>
    <w:r>
      <w:rPr>
        <w:rFonts w:ascii="Calibri" w:eastAsia="Calibri" w:hAnsi="Calibri" w:cs="Calibri"/>
        <w:noProof/>
      </w:rPr>
      <w:drawing>
        <wp:inline distT="0" distB="0" distL="0" distR="0" wp14:anchorId="79577EFA" wp14:editId="2CAF3BD3">
          <wp:extent cx="719455" cy="702945"/>
          <wp:effectExtent l="0" t="0" r="0" b="0"/>
          <wp:docPr id="3" name="image7.png" descr="MatTalkOn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 descr="MatTalkOnli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9455" cy="7029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</w:t>
    </w:r>
    <w:r>
      <w:rPr>
        <w:rFonts w:ascii="Calibri" w:eastAsia="Calibri" w:hAnsi="Calibri" w:cs="Calibri"/>
        <w:noProof/>
      </w:rPr>
      <w:drawing>
        <wp:inline distT="0" distB="0" distL="0" distR="0" wp14:anchorId="427F5573" wp14:editId="29FDE815">
          <wp:extent cx="787400" cy="685800"/>
          <wp:effectExtent l="0" t="0" r="0" b="0"/>
          <wp:docPr id="4" name="image8.jpg" descr="BlueChip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jpg" descr="BlueChip_Logo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7400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</w:t>
    </w:r>
    <w:r w:rsidR="00126AB0">
      <w:rPr>
        <w:noProof/>
      </w:rPr>
      <w:drawing>
        <wp:inline distT="0" distB="0" distL="0" distR="0" wp14:anchorId="1B262754" wp14:editId="21BF707F">
          <wp:extent cx="685800" cy="635000"/>
          <wp:effectExtent l="0" t="0" r="0" b="0"/>
          <wp:docPr id="1" name="image3.jpg" descr="C:\Users\Owner\AppData\Local\Microsoft\Windows\INetCache\Content.Word\NikeWrestlin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C:\Users\Owner\AppData\Local\Microsoft\Windows\INetCache\Content.Word\NikeWrestling.jpg"/>
                  <pic:cNvPicPr preferRelativeResize="0"/>
                </pic:nvPicPr>
                <pic:blipFill>
                  <a:blip r:embed="rId3"/>
                  <a:srcRect b="8396"/>
                  <a:stretch>
                    <a:fillRect/>
                  </a:stretch>
                </pic:blipFill>
                <pic:spPr>
                  <a:xfrm>
                    <a:off x="0" y="0"/>
                    <a:ext cx="685800" cy="635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126AB0"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FE2228" w14:textId="77777777" w:rsidR="00C06EBE" w:rsidRDefault="00C06EBE">
      <w:r>
        <w:separator/>
      </w:r>
    </w:p>
  </w:footnote>
  <w:footnote w:type="continuationSeparator" w:id="0">
    <w:p w14:paraId="1CF45739" w14:textId="77777777" w:rsidR="00C06EBE" w:rsidRDefault="00C06EB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6B9337" w14:textId="319C4F46" w:rsidR="006A76E9" w:rsidRPr="004D7A9B" w:rsidRDefault="004D7A9B">
    <w:pPr>
      <w:tabs>
        <w:tab w:val="center" w:pos="4320"/>
        <w:tab w:val="right" w:pos="8640"/>
      </w:tabs>
      <w:spacing w:before="720"/>
      <w:jc w:val="center"/>
      <w:rPr>
        <w:rFonts w:ascii="Balthazar" w:eastAsia="Balthazar" w:hAnsi="Balthazar" w:cs="Balthazar"/>
        <w:b/>
        <w:sz w:val="32"/>
        <w:szCs w:val="32"/>
      </w:rPr>
    </w:pPr>
    <w:r w:rsidRPr="004D7A9B">
      <w:rPr>
        <w:rFonts w:ascii="Balthazar" w:eastAsia="Balthazar" w:hAnsi="Balthazar" w:cs="Balthazar"/>
        <w:b/>
        <w:sz w:val="32"/>
        <w:szCs w:val="32"/>
      </w:rPr>
      <w:t xml:space="preserve">USMC </w:t>
    </w:r>
    <w:r w:rsidR="00126AB0" w:rsidRPr="004D7A9B">
      <w:rPr>
        <w:rFonts w:ascii="Balthazar" w:eastAsia="Balthazar" w:hAnsi="Balthazar" w:cs="Balthazar"/>
        <w:b/>
        <w:sz w:val="32"/>
        <w:szCs w:val="32"/>
      </w:rPr>
      <w:t>PRESENTS</w:t>
    </w:r>
  </w:p>
  <w:p w14:paraId="1FFB7215" w14:textId="77777777" w:rsidR="006A76E9" w:rsidRPr="004D7A9B" w:rsidRDefault="00126AB0">
    <w:pPr>
      <w:tabs>
        <w:tab w:val="center" w:pos="4320"/>
        <w:tab w:val="right" w:pos="8640"/>
      </w:tabs>
      <w:jc w:val="center"/>
      <w:rPr>
        <w:rFonts w:ascii="Balthazar" w:eastAsia="Balthazar" w:hAnsi="Balthazar" w:cs="Balthazar"/>
        <w:b/>
        <w:sz w:val="32"/>
        <w:szCs w:val="32"/>
      </w:rPr>
    </w:pPr>
    <w:r w:rsidRPr="004D7A9B">
      <w:rPr>
        <w:rFonts w:ascii="Balthazar" w:eastAsia="Balthazar" w:hAnsi="Balthazar" w:cs="Balthazar"/>
        <w:b/>
        <w:sz w:val="32"/>
        <w:szCs w:val="32"/>
      </w:rPr>
      <w:t>2018 VIRGINIA FOLKSTYLE DUAL TEAM STATE CHAMPIONSHIPS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A76E9"/>
    <w:rsid w:val="00126AB0"/>
    <w:rsid w:val="001427A3"/>
    <w:rsid w:val="00457E9F"/>
    <w:rsid w:val="004D7A9B"/>
    <w:rsid w:val="006A76E9"/>
    <w:rsid w:val="006F5149"/>
    <w:rsid w:val="00952416"/>
    <w:rsid w:val="009E134D"/>
    <w:rsid w:val="00AD7B2B"/>
    <w:rsid w:val="00C06EBE"/>
    <w:rsid w:val="00D032EC"/>
    <w:rsid w:val="00E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881C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D7A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7A9B"/>
  </w:style>
  <w:style w:type="paragraph" w:styleId="Footer">
    <w:name w:val="footer"/>
    <w:basedOn w:val="Normal"/>
    <w:link w:val="FooterChar"/>
    <w:uiPriority w:val="99"/>
    <w:unhideWhenUsed/>
    <w:rsid w:val="004D7A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7A9B"/>
  </w:style>
  <w:style w:type="paragraph" w:styleId="BalloonText">
    <w:name w:val="Balloon Text"/>
    <w:basedOn w:val="Normal"/>
    <w:link w:val="BalloonTextChar"/>
    <w:uiPriority w:val="99"/>
    <w:semiHidden/>
    <w:unhideWhenUsed/>
    <w:rsid w:val="009E13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34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D7A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7A9B"/>
  </w:style>
  <w:style w:type="paragraph" w:styleId="Footer">
    <w:name w:val="footer"/>
    <w:basedOn w:val="Normal"/>
    <w:link w:val="FooterChar"/>
    <w:uiPriority w:val="99"/>
    <w:unhideWhenUsed/>
    <w:rsid w:val="004D7A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7A9B"/>
  </w:style>
  <w:style w:type="paragraph" w:styleId="BalloonText">
    <w:name w:val="Balloon Text"/>
    <w:basedOn w:val="Normal"/>
    <w:link w:val="BalloonTextChar"/>
    <w:uiPriority w:val="99"/>
    <w:semiHidden/>
    <w:unhideWhenUsed/>
    <w:rsid w:val="009E13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34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6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usawmembership.com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yperlink" Target="mailto:Nathan.coburn@virginiawrestling.com" TargetMode="External"/><Relationship Id="rId9" Type="http://schemas.openxmlformats.org/officeDocument/2006/relationships/hyperlink" Target="mailto:PAUL.J.BOSWELL@GMAIL.COM" TargetMode="External"/><Relationship Id="rId10" Type="http://schemas.openxmlformats.org/officeDocument/2006/relationships/hyperlink" Target="mailto:2grubswrestle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g"/><Relationship Id="rId3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524</Words>
  <Characters>2990</Characters>
  <Application>Microsoft Macintosh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Ocean Lakes</Company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Jack Harcourt</cp:lastModifiedBy>
  <cp:revision>2</cp:revision>
  <dcterms:created xsi:type="dcterms:W3CDTF">2017-12-14T20:47:00Z</dcterms:created>
  <dcterms:modified xsi:type="dcterms:W3CDTF">2017-12-14T20:47:00Z</dcterms:modified>
</cp:coreProperties>
</file>