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5" w:rsidRDefault="00D600E2">
      <w:pPr>
        <w:pStyle w:val="Heading3"/>
      </w:pPr>
      <w:bookmarkStart w:id="0" w:name="_GoBack"/>
      <w:bookmarkEnd w:id="0"/>
      <w:r>
        <w:t>MWC Wrestling Academy presents the</w:t>
      </w:r>
    </w:p>
    <w:p w:rsidR="00CB24E5" w:rsidRDefault="00D600E2">
      <w:pPr>
        <w:pStyle w:val="Heading3"/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4282440</wp:posOffset>
            </wp:positionH>
            <wp:positionV relativeFrom="paragraph">
              <wp:posOffset>30480</wp:posOffset>
            </wp:positionV>
            <wp:extent cx="1043940" cy="383540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BATTLE FOR THE               CUP</w:t>
      </w:r>
    </w:p>
    <w:p w:rsidR="00CB24E5" w:rsidRDefault="00CB24E5"/>
    <w:p w:rsidR="00CB24E5" w:rsidRDefault="00D600E2">
      <w:pPr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Friday April 13</w:t>
      </w:r>
      <w:r>
        <w:rPr>
          <w:sz w:val="24"/>
          <w:vertAlign w:val="superscript"/>
        </w:rPr>
        <w:t>th</w:t>
      </w:r>
      <w:r>
        <w:rPr>
          <w:sz w:val="24"/>
        </w:rPr>
        <w:t>, 2018</w:t>
      </w:r>
    </w:p>
    <w:p w:rsidR="00CB24E5" w:rsidRDefault="00CB24E5">
      <w:pPr>
        <w:rPr>
          <w:sz w:val="24"/>
        </w:rPr>
      </w:pPr>
    </w:p>
    <w:p w:rsidR="00CB24E5" w:rsidRDefault="00D600E2">
      <w:pPr>
        <w:rPr>
          <w:sz w:val="24"/>
        </w:rPr>
      </w:pPr>
      <w:r>
        <w:rPr>
          <w:b/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Midland University 900 N Clarkson St Fremont, NE 68025</w:t>
      </w:r>
    </w:p>
    <w:p w:rsidR="00CB24E5" w:rsidRDefault="00CB24E5">
      <w:pPr>
        <w:rPr>
          <w:sz w:val="24"/>
        </w:rPr>
      </w:pPr>
    </w:p>
    <w:p w:rsidR="00CB24E5" w:rsidRDefault="00D600E2">
      <w:pPr>
        <w:ind w:left="2160" w:hanging="2160"/>
        <w:rPr>
          <w:sz w:val="24"/>
        </w:rPr>
      </w:pPr>
      <w:r>
        <w:rPr>
          <w:b/>
          <w:sz w:val="24"/>
        </w:rPr>
        <w:t>Ages:</w:t>
      </w:r>
      <w:r>
        <w:rPr>
          <w:b/>
          <w:sz w:val="24"/>
        </w:rPr>
        <w:tab/>
      </w:r>
      <w:r>
        <w:rPr>
          <w:sz w:val="24"/>
        </w:rPr>
        <w:t>Must be at least schoolboy/girl to wrestle 109 and above. Weights are listed below</w:t>
      </w:r>
    </w:p>
    <w:p w:rsidR="00CB24E5" w:rsidRDefault="00D600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B24E5" w:rsidRDefault="00D600E2">
      <w:pPr>
        <w:ind w:left="2160" w:hanging="2160"/>
        <w:jc w:val="both"/>
        <w:rPr>
          <w:sz w:val="24"/>
        </w:rPr>
      </w:pPr>
      <w:r>
        <w:rPr>
          <w:b/>
          <w:sz w:val="24"/>
        </w:rPr>
        <w:t>Entry Fee:</w:t>
      </w:r>
      <w:r>
        <w:rPr>
          <w:sz w:val="24"/>
        </w:rPr>
        <w:tab/>
        <w:t>$300</w:t>
      </w:r>
    </w:p>
    <w:p w:rsidR="00CB24E5" w:rsidRDefault="00D600E2">
      <w:pPr>
        <w:ind w:left="2160" w:hanging="2160"/>
        <w:jc w:val="both"/>
        <w:rPr>
          <w:sz w:val="24"/>
        </w:rPr>
      </w:pPr>
      <w:r>
        <w:rPr>
          <w:b/>
          <w:sz w:val="24"/>
        </w:rPr>
        <w:t>Weigh-Ins: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ALL WEIGHINS WILL BE BEFORE 1PM</w:t>
      </w:r>
      <w:r>
        <w:rPr>
          <w:sz w:val="24"/>
        </w:rPr>
        <w:t xml:space="preserve"> </w:t>
      </w:r>
    </w:p>
    <w:p w:rsidR="00CB24E5" w:rsidRDefault="00D600E2">
      <w:pPr>
        <w:ind w:left="1440" w:firstLine="720"/>
        <w:jc w:val="both"/>
        <w:rPr>
          <w:sz w:val="24"/>
        </w:rPr>
      </w:pPr>
      <w:r>
        <w:rPr>
          <w:sz w:val="24"/>
        </w:rPr>
        <w:t>April 13</w:t>
      </w:r>
      <w:r>
        <w:rPr>
          <w:sz w:val="24"/>
          <w:vertAlign w:val="superscript"/>
        </w:rPr>
        <w:t>th</w:t>
      </w:r>
      <w:r>
        <w:rPr>
          <w:sz w:val="24"/>
        </w:rPr>
        <w:t>, 2018 before 11AM or satellite weigh-ins, weigh-ins will count for the tournament.</w:t>
      </w:r>
    </w:p>
    <w:p w:rsidR="00CB24E5" w:rsidRDefault="00D600E2">
      <w:pPr>
        <w:ind w:left="2160"/>
        <w:jc w:val="both"/>
        <w:rPr>
          <w:sz w:val="24"/>
        </w:rPr>
      </w:pPr>
      <w:r>
        <w:rPr>
          <w:sz w:val="24"/>
        </w:rPr>
        <w:t xml:space="preserve">Midland (900 N. Clarkson St. Fremont, NE 68025) </w:t>
      </w:r>
    </w:p>
    <w:p w:rsidR="00CB24E5" w:rsidRDefault="00D600E2">
      <w:pPr>
        <w:ind w:left="2160"/>
        <w:jc w:val="both"/>
        <w:rPr>
          <w:sz w:val="24"/>
        </w:rPr>
      </w:pPr>
      <w:r>
        <w:rPr>
          <w:sz w:val="24"/>
        </w:rPr>
        <w:t>**If you would like to host a satellite weigh-in please contact Zack Wilcox at 402-926-1176**</w:t>
      </w:r>
    </w:p>
    <w:p w:rsidR="00CB24E5" w:rsidRDefault="00CB24E5">
      <w:pPr>
        <w:ind w:left="2160" w:hanging="2160"/>
        <w:rPr>
          <w:b/>
          <w:sz w:val="24"/>
        </w:rPr>
      </w:pPr>
    </w:p>
    <w:p w:rsidR="00CB24E5" w:rsidRDefault="00D600E2">
      <w:pPr>
        <w:ind w:left="2160" w:hanging="2160"/>
        <w:rPr>
          <w:b/>
          <w:sz w:val="24"/>
        </w:rPr>
      </w:pPr>
      <w:r>
        <w:rPr>
          <w:b/>
          <w:sz w:val="24"/>
        </w:rPr>
        <w:t>Skin Checks:</w:t>
      </w:r>
      <w:r>
        <w:rPr>
          <w:b/>
          <w:sz w:val="24"/>
        </w:rPr>
        <w:tab/>
      </w:r>
      <w:r>
        <w:rPr>
          <w:sz w:val="24"/>
        </w:rPr>
        <w:t xml:space="preserve">There will be mandatory skin check before each individual weigh-in.  Entry fee will be paid before skin checks and if wrestler does not pass checks or weigh-in, they will not receive a refund.  </w:t>
      </w:r>
    </w:p>
    <w:p w:rsidR="00CB24E5" w:rsidRDefault="00CB24E5">
      <w:pPr>
        <w:ind w:left="2160" w:hanging="2160"/>
        <w:rPr>
          <w:b/>
          <w:sz w:val="24"/>
        </w:rPr>
      </w:pPr>
    </w:p>
    <w:p w:rsidR="00CB24E5" w:rsidRDefault="00D600E2">
      <w:pPr>
        <w:ind w:left="2160" w:hanging="2160"/>
        <w:rPr>
          <w:sz w:val="24"/>
        </w:rPr>
      </w:pPr>
      <w:r>
        <w:rPr>
          <w:b/>
          <w:sz w:val="24"/>
        </w:rPr>
        <w:t>Tournament:</w:t>
      </w:r>
      <w:r>
        <w:rPr>
          <w:b/>
          <w:sz w:val="24"/>
        </w:rPr>
        <w:tab/>
      </w:r>
      <w:r>
        <w:rPr>
          <w:sz w:val="24"/>
        </w:rPr>
        <w:t xml:space="preserve">This will be a </w:t>
      </w:r>
      <w:r w:rsidR="00857684">
        <w:rPr>
          <w:sz w:val="24"/>
        </w:rPr>
        <w:t>bracket to pool format tournament</w:t>
      </w:r>
      <w:r>
        <w:rPr>
          <w:sz w:val="24"/>
        </w:rPr>
        <w:t xml:space="preserve">.  Style will change each round. All matches will follow current USA wrestling rules. </w:t>
      </w:r>
    </w:p>
    <w:p w:rsidR="00CB24E5" w:rsidRDefault="00CB24E5"/>
    <w:p w:rsidR="00CB24E5" w:rsidRDefault="00D600E2">
      <w:pPr>
        <w:rPr>
          <w:sz w:val="24"/>
        </w:rPr>
      </w:pPr>
      <w:bookmarkStart w:id="1" w:name="_gjdgxs"/>
      <w:bookmarkEnd w:id="1"/>
      <w:r>
        <w:rPr>
          <w:b/>
          <w:sz w:val="24"/>
        </w:rPr>
        <w:t>Start Time:</w:t>
      </w:r>
      <w:r>
        <w:rPr>
          <w:sz w:val="24"/>
        </w:rPr>
        <w:tab/>
      </w:r>
      <w:r>
        <w:rPr>
          <w:sz w:val="24"/>
        </w:rPr>
        <w:tab/>
        <w:t xml:space="preserve">We will start at 1PM.  </w:t>
      </w:r>
    </w:p>
    <w:p w:rsidR="00CB24E5" w:rsidRDefault="00CB24E5">
      <w:pPr>
        <w:rPr>
          <w:sz w:val="24"/>
        </w:rPr>
      </w:pPr>
    </w:p>
    <w:p w:rsidR="00CB24E5" w:rsidRDefault="00D600E2">
      <w:pPr>
        <w:ind w:left="2160" w:hanging="2160"/>
        <w:rPr>
          <w:sz w:val="24"/>
        </w:rPr>
      </w:pPr>
      <w:r>
        <w:rPr>
          <w:b/>
          <w:sz w:val="24"/>
        </w:rPr>
        <w:t>Awards:</w:t>
      </w:r>
      <w:r>
        <w:rPr>
          <w:sz w:val="24"/>
        </w:rPr>
        <w:tab/>
        <w:t xml:space="preserve">Winning team will receive their entry fee back plus medals for each member of team. Winning team will also receive the inaugural FRECO Cup.   </w:t>
      </w:r>
    </w:p>
    <w:p w:rsidR="00CB24E5" w:rsidRDefault="00CB24E5">
      <w:pPr>
        <w:rPr>
          <w:sz w:val="24"/>
        </w:rPr>
      </w:pPr>
    </w:p>
    <w:p w:rsidR="00CB24E5" w:rsidRDefault="00D600E2">
      <w:pPr>
        <w:pStyle w:val="Heading2"/>
        <w:rPr>
          <w:b w:val="0"/>
        </w:rPr>
      </w:pPr>
      <w:r>
        <w:t>Tournament</w:t>
      </w:r>
      <w:r>
        <w:tab/>
      </w:r>
      <w:r>
        <w:tab/>
      </w:r>
      <w:r>
        <w:rPr>
          <w:b w:val="0"/>
        </w:rPr>
        <w:t>Zac Dominguez, Head Wrestling Coach MWC Wrestling Academy</w:t>
      </w:r>
    </w:p>
    <w:p w:rsidR="00CB24E5" w:rsidRDefault="00D600E2">
      <w:pPr>
        <w:rPr>
          <w:sz w:val="24"/>
        </w:rPr>
      </w:pPr>
      <w:r>
        <w:rPr>
          <w:b/>
          <w:sz w:val="24"/>
        </w:rPr>
        <w:t>Director: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(402) 639- 4507</w:t>
      </w:r>
      <w:r>
        <w:rPr>
          <w:sz w:val="24"/>
        </w:rPr>
        <w:tab/>
      </w:r>
    </w:p>
    <w:p w:rsidR="00CB24E5" w:rsidRDefault="00D600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B24E5" w:rsidRDefault="00D600E2">
      <w:pPr>
        <w:pStyle w:val="Heading2"/>
        <w:ind w:left="2160" w:hanging="2160"/>
        <w:rPr>
          <w:b w:val="0"/>
        </w:rPr>
      </w:pPr>
      <w:r>
        <w:t>Registration:</w:t>
      </w:r>
      <w:r>
        <w:tab/>
      </w:r>
      <w:r>
        <w:rPr>
          <w:b w:val="0"/>
        </w:rPr>
        <w:t xml:space="preserve">Interested teams must email Zack Wilcox at </w:t>
      </w:r>
      <w:hyperlink r:id="rId5">
        <w:r>
          <w:rPr>
            <w:b w:val="0"/>
            <w:color w:val="0000FF"/>
            <w:u w:val="single"/>
          </w:rPr>
          <w:t>wilcox@midlandu.edu</w:t>
        </w:r>
      </w:hyperlink>
      <w:r>
        <w:rPr>
          <w:b w:val="0"/>
        </w:rPr>
        <w:t xml:space="preserve"> to receive login credentials to register your team.</w:t>
      </w:r>
    </w:p>
    <w:p w:rsidR="00CB24E5" w:rsidRDefault="00CB24E5"/>
    <w:p w:rsidR="00CB24E5" w:rsidRDefault="00CB24E5">
      <w:pPr>
        <w:rPr>
          <w:sz w:val="48"/>
        </w:rPr>
      </w:pPr>
    </w:p>
    <w:p w:rsidR="00CB24E5" w:rsidRDefault="00CB24E5">
      <w:pPr>
        <w:rPr>
          <w:sz w:val="48"/>
        </w:rPr>
      </w:pPr>
    </w:p>
    <w:p w:rsidR="00CB24E5" w:rsidRDefault="00D600E2">
      <w:pPr>
        <w:rPr>
          <w:sz w:val="48"/>
        </w:rPr>
      </w:pPr>
      <w:r>
        <w:rPr>
          <w:sz w:val="48"/>
        </w:rPr>
        <w:t>Weights will be as follows 58, 64, 74, 82, 90, 99, 109, 118, 127, 138, 149, 160, 174, 190, 220, 285</w:t>
      </w:r>
    </w:p>
    <w:p w:rsidR="00CB24E5" w:rsidRDefault="00D600E2">
      <w:pPr>
        <w:rPr>
          <w:b/>
          <w:sz w:val="36"/>
          <w:u w:val="single"/>
        </w:rPr>
      </w:pPr>
      <w:r>
        <w:rPr>
          <w:b/>
          <w:sz w:val="36"/>
          <w:u w:val="single"/>
        </w:rPr>
        <w:t>TEAMS INTERESTED IN WRESTLING DUALS PLEASE CONTACT ZACK WILCOX AT 402-926-1176/wilcox@midlandu.edu</w:t>
      </w:r>
    </w:p>
    <w:sectPr w:rsidR="00CB24E5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E5"/>
    <w:rsid w:val="007527D7"/>
    <w:rsid w:val="00857684"/>
    <w:rsid w:val="00CB24E5"/>
    <w:rsid w:val="00D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F648C-50E1-4F59-BF66-10A3E36B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i/>
      <w:sz w:val="52"/>
      <w:szCs w:val="5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cox@midlandu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University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Wicox, Zack</dc:creator>
  <cp:lastModifiedBy>Wicox, Zack</cp:lastModifiedBy>
  <cp:revision>2</cp:revision>
  <dcterms:created xsi:type="dcterms:W3CDTF">2018-04-02T19:04:00Z</dcterms:created>
  <dcterms:modified xsi:type="dcterms:W3CDTF">2018-04-02T19:04:00Z</dcterms:modified>
</cp:coreProperties>
</file>