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B" w:rsidRDefault="00E933E5">
      <w:pPr>
        <w:pStyle w:val="DefaultText"/>
        <w:rPr>
          <w:rFonts w:ascii="Arial" w:hAnsi="Arial"/>
          <w:sz w:val="20"/>
        </w:rPr>
      </w:pPr>
      <w:r>
        <w:rPr>
          <w:rFonts w:ascii="Arial Black" w:hAnsi="Arial Black"/>
          <w:cap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1pt;margin-top:-45pt;width:238.05pt;height:153pt;z-index:251654656" stroked="f">
            <v:textbox style="mso-next-textbox:#_x0000_s1030">
              <w:txbxContent>
                <w:p w:rsidR="004120AB" w:rsidRDefault="004120AB">
                  <w:pPr>
                    <w:pStyle w:val="DefaultText"/>
                    <w:jc w:val="center"/>
                    <w:rPr>
                      <w:rFonts w:ascii="Arial Black" w:hAnsi="Arial Black"/>
                      <w:color w:val="333333"/>
                      <w:sz w:val="14"/>
                    </w:rPr>
                  </w:pPr>
                  <w:r>
                    <w:rPr>
                      <w:rFonts w:ascii="Arial Black" w:hAnsi="Arial Black"/>
                      <w:caps/>
                      <w:color w:val="333333"/>
                      <w:sz w:val="14"/>
                    </w:rPr>
                    <w:t>Ritenour HIGH School Mission Statement</w:t>
                  </w:r>
                </w:p>
                <w:p w:rsidR="004120AB" w:rsidRDefault="004120AB">
                  <w:pPr>
                    <w:pStyle w:val="DefaultText"/>
                    <w:rPr>
                      <w:rFonts w:ascii="Arial" w:hAnsi="Arial"/>
                      <w:color w:val="333333"/>
                      <w:sz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</w:rPr>
                    <w:tab/>
                    <w:t>Ritenour High School strives to:</w:t>
                  </w:r>
                </w:p>
                <w:p w:rsidR="004120AB" w:rsidRDefault="004120AB">
                  <w:pPr>
                    <w:pStyle w:val="DefaultText"/>
                    <w:numPr>
                      <w:ilvl w:val="2"/>
                      <w:numId w:val="2"/>
                    </w:numPr>
                    <w:rPr>
                      <w:rFonts w:ascii="Arial" w:hAnsi="Arial"/>
                      <w:color w:val="333333"/>
                      <w:sz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</w:rPr>
                    <w:t>Provide a safe, supportive, and challenging learning environment</w:t>
                  </w:r>
                </w:p>
                <w:p w:rsidR="004120AB" w:rsidRDefault="004120AB">
                  <w:pPr>
                    <w:pStyle w:val="DefaultText"/>
                    <w:numPr>
                      <w:ilvl w:val="2"/>
                      <w:numId w:val="2"/>
                    </w:numPr>
                    <w:rPr>
                      <w:rFonts w:ascii="Arial" w:hAnsi="Arial"/>
                      <w:color w:val="333333"/>
                      <w:sz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</w:rPr>
                    <w:t>Allow for students to develop academically, socially, and emotionally</w:t>
                  </w:r>
                </w:p>
                <w:p w:rsidR="004120AB" w:rsidRDefault="004120AB">
                  <w:pPr>
                    <w:pStyle w:val="DefaultText"/>
                    <w:numPr>
                      <w:ilvl w:val="2"/>
                      <w:numId w:val="2"/>
                    </w:numPr>
                    <w:rPr>
                      <w:rFonts w:ascii="Arial" w:hAnsi="Arial"/>
                      <w:color w:val="333333"/>
                      <w:sz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</w:rPr>
                    <w:t xml:space="preserve">Encourage students to become </w:t>
                  </w:r>
                  <w:proofErr w:type="spellStart"/>
                  <w:r>
                    <w:rPr>
                      <w:rFonts w:ascii="Arial" w:hAnsi="Arial"/>
                      <w:color w:val="333333"/>
                      <w:sz w:val="14"/>
                    </w:rPr>
                    <w:t>life long</w:t>
                  </w:r>
                  <w:proofErr w:type="spellEnd"/>
                  <w:r>
                    <w:rPr>
                      <w:rFonts w:ascii="Arial" w:hAnsi="Arial"/>
                      <w:color w:val="333333"/>
                      <w:sz w:val="14"/>
                    </w:rPr>
                    <w:t xml:space="preserve"> learners</w:t>
                  </w:r>
                </w:p>
                <w:p w:rsidR="004120AB" w:rsidRDefault="004120AB">
                  <w:pPr>
                    <w:pStyle w:val="DefaultText"/>
                    <w:rPr>
                      <w:rFonts w:ascii="Arial" w:hAnsi="Arial"/>
                      <w:color w:val="333333"/>
                      <w:sz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</w:rPr>
                    <w:tab/>
                    <w:t xml:space="preserve">And thereby produce individuals </w:t>
                  </w:r>
                </w:p>
                <w:p w:rsidR="004120AB" w:rsidRDefault="004120AB">
                  <w:pPr>
                    <w:pStyle w:val="DefaultText"/>
                    <w:numPr>
                      <w:ilvl w:val="2"/>
                      <w:numId w:val="3"/>
                    </w:numPr>
                    <w:rPr>
                      <w:rFonts w:ascii="Arial" w:hAnsi="Arial"/>
                      <w:color w:val="333333"/>
                      <w:sz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</w:rPr>
                    <w:t>Who are able to read, write, calculate, and think critically</w:t>
                  </w:r>
                </w:p>
                <w:p w:rsidR="004120AB" w:rsidRDefault="004120AB">
                  <w:pPr>
                    <w:pStyle w:val="DefaultText"/>
                    <w:numPr>
                      <w:ilvl w:val="2"/>
                      <w:numId w:val="3"/>
                    </w:numPr>
                    <w:rPr>
                      <w:rFonts w:ascii="Arial" w:hAnsi="Arial"/>
                      <w:color w:val="333333"/>
                      <w:sz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</w:rPr>
                    <w:t>Who will become responsible, productive citizens</w:t>
                  </w:r>
                </w:p>
                <w:p w:rsidR="004120AB" w:rsidRDefault="004120AB">
                  <w:pPr>
                    <w:pStyle w:val="DefaultText"/>
                    <w:numPr>
                      <w:ilvl w:val="2"/>
                      <w:numId w:val="3"/>
                    </w:numPr>
                    <w:rPr>
                      <w:rFonts w:ascii="Arial" w:hAnsi="Arial" w:cs="Arial"/>
                      <w:color w:val="333333"/>
                      <w:sz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4"/>
                    </w:rPr>
                    <w:t xml:space="preserve">Who are prepared for the workplace, a democratic society, and an ever-changing global 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14"/>
                    </w:rPr>
                    <w:t>society.</w:t>
                  </w:r>
                  <w:proofErr w:type="gramEnd"/>
                </w:p>
              </w:txbxContent>
            </v:textbox>
          </v:shape>
        </w:pict>
      </w:r>
      <w:r w:rsidR="000C6B85">
        <w:rPr>
          <w:rFonts w:ascii="Arial Black" w:hAnsi="Arial Black"/>
          <w:noProof/>
          <w:sz w:val="56"/>
        </w:rPr>
        <w:drawing>
          <wp:inline distT="0" distB="0" distL="0" distR="0">
            <wp:extent cx="1536700" cy="685800"/>
            <wp:effectExtent l="19050" t="0" r="6350" b="0"/>
            <wp:docPr id="1" name="Picture 1" descr="ath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a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AB" w:rsidRDefault="004120AB"/>
    <w:p w:rsidR="004120AB" w:rsidRDefault="004120AB"/>
    <w:p w:rsidR="004120AB" w:rsidRDefault="004120AB"/>
    <w:p w:rsidR="004120AB" w:rsidRDefault="004120AB">
      <w:pPr>
        <w:tabs>
          <w:tab w:val="left" w:pos="1440"/>
        </w:tabs>
      </w:pPr>
    </w:p>
    <w:p w:rsidR="004120AB" w:rsidRDefault="004120AB">
      <w:pPr>
        <w:tabs>
          <w:tab w:val="left" w:pos="1440"/>
        </w:tabs>
        <w:rPr>
          <w:sz w:val="8"/>
        </w:rPr>
      </w:pPr>
    </w:p>
    <w:p w:rsidR="004120AB" w:rsidRDefault="004120AB">
      <w:pPr>
        <w:tabs>
          <w:tab w:val="left" w:pos="1440"/>
        </w:tabs>
      </w:pPr>
      <w:r>
        <w:t>To:</w:t>
      </w:r>
      <w:r>
        <w:tab/>
        <w:t>Athletic Directors and Wrestling Coaches</w:t>
      </w:r>
    </w:p>
    <w:p w:rsidR="004120AB" w:rsidRDefault="004120AB" w:rsidP="002712C5">
      <w:pPr>
        <w:tabs>
          <w:tab w:val="left" w:pos="1440"/>
        </w:tabs>
        <w:ind w:left="1440"/>
      </w:pPr>
      <w:r>
        <w:t>Ritenour, Mary Institute-Country Day Sch</w:t>
      </w:r>
      <w:r w:rsidR="00DF4764">
        <w:t xml:space="preserve">ool, </w:t>
      </w:r>
      <w:r w:rsidR="00DC757B">
        <w:t>Hazelwood East</w:t>
      </w:r>
      <w:r w:rsidR="002712C5">
        <w:t xml:space="preserve">, Ft. </w:t>
      </w:r>
      <w:proofErr w:type="spellStart"/>
      <w:r w:rsidR="002712C5">
        <w:t>Zumwalt</w:t>
      </w:r>
      <w:proofErr w:type="spellEnd"/>
      <w:r w:rsidR="002712C5">
        <w:t xml:space="preserve"> West</w:t>
      </w:r>
      <w:r w:rsidR="00DF6FB4">
        <w:t>, University City</w:t>
      </w:r>
      <w:r w:rsidR="00D53D3D">
        <w:t>, Hazelwood Central</w:t>
      </w:r>
      <w:r w:rsidR="005D3CCF">
        <w:t>, Lindbergh</w:t>
      </w:r>
      <w:r w:rsidR="00D67D22">
        <w:t xml:space="preserve">, </w:t>
      </w:r>
      <w:proofErr w:type="spellStart"/>
      <w:r w:rsidR="00D67D22">
        <w:t>Vianney</w:t>
      </w:r>
      <w:proofErr w:type="spellEnd"/>
    </w:p>
    <w:p w:rsidR="004120AB" w:rsidRDefault="004120AB" w:rsidP="00E933E5">
      <w:pPr>
        <w:tabs>
          <w:tab w:val="left" w:pos="1440"/>
        </w:tabs>
      </w:pPr>
      <w:r>
        <w:t>From:</w:t>
      </w:r>
      <w:r>
        <w:tab/>
      </w:r>
      <w:r w:rsidR="00596A0E">
        <w:t xml:space="preserve">Drew </w:t>
      </w:r>
      <w:proofErr w:type="spellStart"/>
      <w:r w:rsidR="00596A0E">
        <w:t>Lohnes</w:t>
      </w:r>
      <w:proofErr w:type="spellEnd"/>
      <w:r>
        <w:t>, Athletic Director</w:t>
      </w:r>
    </w:p>
    <w:p w:rsidR="00596A0E" w:rsidRDefault="00596A0E">
      <w:pPr>
        <w:pStyle w:val="DefaultText"/>
        <w:tabs>
          <w:tab w:val="left" w:pos="1440"/>
        </w:tabs>
        <w:rPr>
          <w:szCs w:val="24"/>
        </w:rPr>
      </w:pPr>
      <w:r>
        <w:rPr>
          <w:szCs w:val="24"/>
        </w:rPr>
        <w:tab/>
        <w:t>Jake Kim, Tournament Director</w:t>
      </w:r>
    </w:p>
    <w:p w:rsidR="008A14FC" w:rsidRDefault="008A14FC">
      <w:pPr>
        <w:pStyle w:val="DefaultText"/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="00E933E5">
        <w:rPr>
          <w:szCs w:val="24"/>
        </w:rPr>
        <w:t>Dean Cochran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Ritenour</w:t>
      </w:r>
      <w:proofErr w:type="spellEnd"/>
      <w:r>
        <w:rPr>
          <w:szCs w:val="24"/>
        </w:rPr>
        <w:t xml:space="preserve"> Head Wrestling Coach</w:t>
      </w:r>
    </w:p>
    <w:p w:rsidR="004120AB" w:rsidRDefault="004120AB">
      <w:pPr>
        <w:tabs>
          <w:tab w:val="left" w:pos="1440"/>
        </w:tabs>
        <w:spacing w:line="360" w:lineRule="auto"/>
      </w:pPr>
    </w:p>
    <w:p w:rsidR="004120AB" w:rsidRDefault="00E933E5">
      <w:pPr>
        <w:tabs>
          <w:tab w:val="left" w:pos="1440"/>
        </w:tabs>
        <w:spacing w:line="360" w:lineRule="auto"/>
      </w:pPr>
      <w:r>
        <w:t>Date:</w:t>
      </w:r>
      <w:r>
        <w:tab/>
        <w:t>November 27, 2017</w:t>
      </w:r>
    </w:p>
    <w:p w:rsidR="004120AB" w:rsidRDefault="004120AB">
      <w:pPr>
        <w:tabs>
          <w:tab w:val="left" w:pos="1440"/>
        </w:tabs>
        <w:rPr>
          <w:b/>
          <w:bCs/>
        </w:rPr>
      </w:pPr>
      <w:r>
        <w:t>Re:</w:t>
      </w:r>
      <w:r>
        <w:tab/>
      </w:r>
      <w:r w:rsidR="00140A2A" w:rsidRPr="00140A2A">
        <w:rPr>
          <w:b/>
        </w:rPr>
        <w:t xml:space="preserve">Ray </w:t>
      </w:r>
      <w:proofErr w:type="spellStart"/>
      <w:r w:rsidR="00140A2A" w:rsidRPr="00140A2A">
        <w:rPr>
          <w:b/>
        </w:rPr>
        <w:t>Doney</w:t>
      </w:r>
      <w:proofErr w:type="spellEnd"/>
      <w:r>
        <w:rPr>
          <w:b/>
          <w:bCs/>
        </w:rPr>
        <w:t xml:space="preserve"> Wrestling Invitational</w:t>
      </w:r>
    </w:p>
    <w:p w:rsidR="004120AB" w:rsidRDefault="004120AB">
      <w:pPr>
        <w:pStyle w:val="BodyText"/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933E5">
        <w:rPr>
          <w:rFonts w:ascii="Times New Roman" w:hAnsi="Times New Roman"/>
          <w:b/>
          <w:bCs/>
        </w:rPr>
        <w:t>Saturday, Dec. 9</w:t>
      </w:r>
      <w:r w:rsidR="000C6B85" w:rsidRPr="000C6B85">
        <w:rPr>
          <w:rFonts w:ascii="Times New Roman" w:hAnsi="Times New Roman"/>
          <w:b/>
          <w:bCs/>
          <w:vertAlign w:val="superscript"/>
        </w:rPr>
        <w:t>th</w:t>
      </w:r>
      <w:r w:rsidR="00E933E5">
        <w:rPr>
          <w:rFonts w:ascii="Times New Roman" w:hAnsi="Times New Roman"/>
          <w:b/>
          <w:bCs/>
        </w:rPr>
        <w:t>, 2017</w:t>
      </w:r>
      <w:r>
        <w:rPr>
          <w:rFonts w:ascii="Times New Roman" w:hAnsi="Times New Roman"/>
          <w:b/>
          <w:bCs/>
        </w:rPr>
        <w:t xml:space="preserve"> </w:t>
      </w:r>
    </w:p>
    <w:p w:rsidR="004120AB" w:rsidRDefault="004120AB">
      <w:pPr>
        <w:pBdr>
          <w:bottom w:val="single" w:sz="12" w:space="1" w:color="auto"/>
        </w:pBdr>
      </w:pPr>
    </w:p>
    <w:p w:rsidR="004120AB" w:rsidRDefault="004120AB">
      <w:pPr>
        <w:pStyle w:val="DefaultText"/>
        <w:tabs>
          <w:tab w:val="left" w:pos="1440"/>
        </w:tabs>
        <w:rPr>
          <w:szCs w:val="24"/>
        </w:rPr>
      </w:pPr>
    </w:p>
    <w:p w:rsidR="004120AB" w:rsidRDefault="009958A8">
      <w:pPr>
        <w:pStyle w:val="DefaultText"/>
        <w:tabs>
          <w:tab w:val="left" w:pos="1440"/>
        </w:tabs>
        <w:rPr>
          <w:szCs w:val="24"/>
        </w:rPr>
      </w:pPr>
      <w:r>
        <w:t>We have 8</w:t>
      </w:r>
      <w:r w:rsidR="004120AB">
        <w:t xml:space="preserve"> teams for the </w:t>
      </w:r>
      <w:proofErr w:type="spellStart"/>
      <w:r w:rsidR="004120AB">
        <w:t>Ritenour</w:t>
      </w:r>
      <w:proofErr w:type="spellEnd"/>
      <w:r w:rsidR="002712C5">
        <w:t xml:space="preserve">/Ray </w:t>
      </w:r>
      <w:proofErr w:type="spellStart"/>
      <w:r w:rsidR="002712C5">
        <w:t>Doney</w:t>
      </w:r>
      <w:proofErr w:type="spellEnd"/>
      <w:r w:rsidR="004120AB">
        <w:t xml:space="preserve"> Invitational.  Please complete the </w:t>
      </w:r>
      <w:r>
        <w:t xml:space="preserve">line ups on </w:t>
      </w:r>
      <w:proofErr w:type="spellStart"/>
      <w:r>
        <w:t>TrackWrestling</w:t>
      </w:r>
      <w:proofErr w:type="spellEnd"/>
      <w:r>
        <w:t xml:space="preserve"> by Friday at 9:00am.</w:t>
      </w:r>
      <w:r w:rsidR="004120AB">
        <w:t xml:space="preserve"> </w:t>
      </w:r>
    </w:p>
    <w:p w:rsidR="004120AB" w:rsidRDefault="004120AB">
      <w:pPr>
        <w:tabs>
          <w:tab w:val="left" w:pos="1440"/>
        </w:tabs>
        <w:rPr>
          <w:b/>
          <w:bCs/>
        </w:rPr>
      </w:pPr>
    </w:p>
    <w:p w:rsidR="004120AB" w:rsidRDefault="004120AB">
      <w:pPr>
        <w:tabs>
          <w:tab w:val="left" w:pos="1440"/>
        </w:tabs>
        <w:rPr>
          <w:b/>
          <w:bCs/>
        </w:rPr>
      </w:pPr>
      <w:r>
        <w:rPr>
          <w:b/>
          <w:bCs/>
        </w:rPr>
        <w:t xml:space="preserve">TOURNAMENT DIRECTOR:  </w:t>
      </w:r>
    </w:p>
    <w:p w:rsidR="004120AB" w:rsidRDefault="00596A0E">
      <w:pPr>
        <w:tabs>
          <w:tab w:val="left" w:pos="1440"/>
        </w:tabs>
      </w:pPr>
      <w:r>
        <w:t>Jake Kim</w:t>
      </w:r>
      <w:r w:rsidR="009958A8">
        <w:t xml:space="preserve"> – kimj@ritenourschools.org</w:t>
      </w:r>
    </w:p>
    <w:p w:rsidR="0085418C" w:rsidRDefault="0085418C">
      <w:pPr>
        <w:tabs>
          <w:tab w:val="left" w:pos="1440"/>
        </w:tabs>
      </w:pPr>
    </w:p>
    <w:p w:rsidR="004120AB" w:rsidRDefault="004120AB">
      <w:pPr>
        <w:tabs>
          <w:tab w:val="left" w:pos="1440"/>
        </w:tabs>
      </w:pPr>
      <w:r>
        <w:rPr>
          <w:b/>
          <w:bCs/>
        </w:rPr>
        <w:t>OFFICIALS</w:t>
      </w:r>
      <w:r>
        <w:t>:</w:t>
      </w:r>
      <w:r>
        <w:tab/>
        <w:t xml:space="preserve">  </w:t>
      </w:r>
    </w:p>
    <w:p w:rsidR="004120AB" w:rsidRDefault="00596A0E">
      <w:pPr>
        <w:pStyle w:val="DefaultText"/>
        <w:tabs>
          <w:tab w:val="left" w:pos="720"/>
        </w:tabs>
        <w:rPr>
          <w:szCs w:val="24"/>
        </w:rPr>
      </w:pPr>
      <w:r>
        <w:rPr>
          <w:b/>
          <w:szCs w:val="24"/>
        </w:rPr>
        <w:t>A.A. “Skip” Watkins</w:t>
      </w:r>
      <w:r w:rsidR="00465511" w:rsidRPr="004B3AED">
        <w:rPr>
          <w:b/>
          <w:szCs w:val="24"/>
        </w:rPr>
        <w:t xml:space="preserve">, </w:t>
      </w:r>
      <w:r w:rsidR="00E933E5">
        <w:rPr>
          <w:b/>
          <w:szCs w:val="24"/>
        </w:rPr>
        <w:t xml:space="preserve">Mike </w:t>
      </w:r>
      <w:proofErr w:type="spellStart"/>
      <w:r w:rsidR="00E933E5">
        <w:rPr>
          <w:b/>
          <w:szCs w:val="24"/>
        </w:rPr>
        <w:t>Slyman</w:t>
      </w:r>
      <w:proofErr w:type="spellEnd"/>
      <w:r w:rsidR="00E933E5">
        <w:rPr>
          <w:b/>
          <w:szCs w:val="24"/>
        </w:rPr>
        <w:t xml:space="preserve">, Christian Franklin, Matt Gordon, Jared </w:t>
      </w:r>
      <w:proofErr w:type="spellStart"/>
      <w:r w:rsidR="00E933E5">
        <w:rPr>
          <w:b/>
          <w:szCs w:val="24"/>
        </w:rPr>
        <w:t>Stolin</w:t>
      </w:r>
      <w:proofErr w:type="spellEnd"/>
    </w:p>
    <w:p w:rsidR="004120AB" w:rsidRDefault="004120AB">
      <w:pPr>
        <w:tabs>
          <w:tab w:val="left" w:pos="1440"/>
        </w:tabs>
      </w:pPr>
    </w:p>
    <w:p w:rsidR="00F8380E" w:rsidRDefault="004120AB">
      <w:pPr>
        <w:tabs>
          <w:tab w:val="left" w:pos="1440"/>
        </w:tabs>
      </w:pPr>
      <w:r>
        <w:rPr>
          <w:b/>
          <w:bCs/>
        </w:rPr>
        <w:t>TOURNAMENT FORMAT</w:t>
      </w:r>
      <w:r>
        <w:t>:</w:t>
      </w:r>
    </w:p>
    <w:p w:rsidR="009958A8" w:rsidRDefault="009958A8">
      <w:pPr>
        <w:tabs>
          <w:tab w:val="left" w:pos="1440"/>
        </w:tabs>
      </w:pPr>
      <w:r>
        <w:t>8 Man Brackets – We will be flexible to possible do round ro</w:t>
      </w:r>
      <w:r w:rsidR="00D67D22">
        <w:t>bin if a weight class has too m</w:t>
      </w:r>
      <w:r>
        <w:t>any open spots.  We want to get matches for our kids.</w:t>
      </w:r>
    </w:p>
    <w:p w:rsidR="009958A8" w:rsidRDefault="009958A8">
      <w:pPr>
        <w:tabs>
          <w:tab w:val="left" w:pos="1440"/>
        </w:tabs>
      </w:pPr>
    </w:p>
    <w:p w:rsidR="009958A8" w:rsidRDefault="009958A8">
      <w:pPr>
        <w:tabs>
          <w:tab w:val="left" w:pos="1440"/>
        </w:tabs>
      </w:pPr>
    </w:p>
    <w:p w:rsidR="004120AB" w:rsidRDefault="004120AB">
      <w:pPr>
        <w:tabs>
          <w:tab w:val="left" w:pos="1440"/>
        </w:tabs>
      </w:pPr>
      <w:r>
        <w:rPr>
          <w:b/>
          <w:bCs/>
        </w:rPr>
        <w:t>TEAM SCORING AND AWARDS</w:t>
      </w:r>
      <w:r>
        <w:t>:</w:t>
      </w:r>
    </w:p>
    <w:p w:rsidR="004120AB" w:rsidRDefault="002C02F1">
      <w:pPr>
        <w:tabs>
          <w:tab w:val="left" w:pos="1440"/>
        </w:tabs>
      </w:pPr>
      <w:r>
        <w:t>Top three teams will be awarded plaques.  Top four wrestlers in each weight classes will be awarded medals.</w:t>
      </w:r>
      <w:r w:rsidR="00746C1A">
        <w:t xml:space="preserve">  Scoring</w:t>
      </w:r>
      <w:r w:rsidR="00140A2A">
        <w:t xml:space="preserve"> for the round robi</w:t>
      </w:r>
      <w:r w:rsidR="00436D0C">
        <w:t>n wrestling will be done by dual meet scoring</w:t>
      </w:r>
      <w:r w:rsidR="00F8380E">
        <w:t xml:space="preserve"> while wrestlers will earn place points and decision points if </w:t>
      </w:r>
      <w:r w:rsidR="00783AA9">
        <w:t>they qualify for a placement match.</w:t>
      </w:r>
    </w:p>
    <w:p w:rsidR="004120AB" w:rsidRDefault="004120AB">
      <w:pPr>
        <w:pStyle w:val="DefaultText"/>
        <w:tabs>
          <w:tab w:val="left" w:pos="1440"/>
        </w:tabs>
        <w:rPr>
          <w:szCs w:val="24"/>
        </w:rPr>
      </w:pPr>
    </w:p>
    <w:p w:rsidR="000C6B85" w:rsidRDefault="00194C8A">
      <w:pPr>
        <w:pStyle w:val="BodyText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C6B85" w:rsidRDefault="006861FE">
      <w:pPr>
        <w:pStyle w:val="BodyTextIndent"/>
        <w:rPr>
          <w:b/>
          <w:bCs/>
        </w:rPr>
      </w:pPr>
      <w:r>
        <w:rPr>
          <w:b/>
          <w:bCs/>
        </w:rPr>
        <w:t>Tournament will done on Trackwrestling.com</w:t>
      </w:r>
    </w:p>
    <w:p w:rsidR="008A14FC" w:rsidRDefault="008A14FC">
      <w:pPr>
        <w:pStyle w:val="BodyTextIndent"/>
        <w:rPr>
          <w:b/>
          <w:bCs/>
        </w:rPr>
      </w:pPr>
    </w:p>
    <w:p w:rsidR="009958A8" w:rsidRDefault="009958A8" w:rsidP="00E933E5">
      <w:pPr>
        <w:pStyle w:val="BodyTextIndent"/>
        <w:ind w:left="0" w:firstLine="0"/>
        <w:rPr>
          <w:b/>
          <w:bCs/>
        </w:rPr>
      </w:pPr>
    </w:p>
    <w:p w:rsidR="009958A8" w:rsidRDefault="009958A8">
      <w:pPr>
        <w:pStyle w:val="BodyTextIndent"/>
        <w:rPr>
          <w:b/>
          <w:bCs/>
        </w:rPr>
      </w:pPr>
    </w:p>
    <w:p w:rsidR="004120AB" w:rsidRDefault="00194C8A">
      <w:pPr>
        <w:pStyle w:val="BodyTextIndent"/>
      </w:pPr>
      <w:r>
        <w:rPr>
          <w:b/>
          <w:bCs/>
        </w:rPr>
        <w:t>W</w:t>
      </w:r>
      <w:r w:rsidR="004120AB">
        <w:rPr>
          <w:b/>
          <w:bCs/>
        </w:rPr>
        <w:t>EIGH-INS</w:t>
      </w:r>
      <w:r w:rsidR="004120AB">
        <w:t>:</w:t>
      </w:r>
    </w:p>
    <w:p w:rsidR="004120AB" w:rsidRDefault="002C02F1">
      <w:pPr>
        <w:pStyle w:val="BodyTextIndent"/>
      </w:pPr>
      <w:r>
        <w:t>Weigh-ins beg</w:t>
      </w:r>
      <w:r w:rsidR="00596A0E">
        <w:t xml:space="preserve">in at </w:t>
      </w:r>
      <w:r w:rsidR="005D3CCF">
        <w:t>8 am</w:t>
      </w:r>
      <w:r w:rsidR="00596A0E">
        <w:t xml:space="preserve"> on </w:t>
      </w:r>
      <w:r w:rsidR="00E933E5">
        <w:t>Saturday, December 9</w:t>
      </w:r>
      <w:r w:rsidRPr="002C02F1">
        <w:rPr>
          <w:vertAlign w:val="superscript"/>
        </w:rPr>
        <w:t>th</w:t>
      </w:r>
      <w:r w:rsidR="00B03A5C">
        <w:t xml:space="preserve"> </w:t>
      </w:r>
    </w:p>
    <w:p w:rsidR="005D3CCF" w:rsidRDefault="00D67D22">
      <w:pPr>
        <w:pStyle w:val="BodyTextIndent"/>
      </w:pPr>
      <w:r>
        <w:t>There will be at least 2</w:t>
      </w:r>
      <w:r w:rsidR="005D3CCF">
        <w:t xml:space="preserve"> lb allowance for Saturday.  </w:t>
      </w:r>
    </w:p>
    <w:p w:rsidR="004120AB" w:rsidRDefault="004120AB">
      <w:pPr>
        <w:tabs>
          <w:tab w:val="left" w:pos="1440"/>
        </w:tabs>
      </w:pPr>
    </w:p>
    <w:p w:rsidR="004120AB" w:rsidRDefault="004120AB">
      <w:pPr>
        <w:tabs>
          <w:tab w:val="left" w:pos="1440"/>
        </w:tabs>
      </w:pPr>
      <w:r>
        <w:rPr>
          <w:b/>
          <w:bCs/>
        </w:rPr>
        <w:t>TEAM ROSTERS</w:t>
      </w:r>
      <w:r>
        <w:t>:</w:t>
      </w:r>
    </w:p>
    <w:p w:rsidR="004120AB" w:rsidRDefault="009958A8">
      <w:pPr>
        <w:tabs>
          <w:tab w:val="left" w:pos="1440"/>
        </w:tabs>
      </w:pPr>
      <w:r>
        <w:t>Please enter rosters directly into</w:t>
      </w:r>
      <w:r w:rsidR="00E933E5">
        <w:t xml:space="preserve"> </w:t>
      </w:r>
      <w:proofErr w:type="spellStart"/>
      <w:r w:rsidR="00E933E5">
        <w:t>TrackWrestling</w:t>
      </w:r>
      <w:proofErr w:type="spellEnd"/>
      <w:r w:rsidR="00E933E5">
        <w:t xml:space="preserve"> by Friday, Dec 8</w:t>
      </w:r>
      <w:r w:rsidRPr="009958A8">
        <w:rPr>
          <w:vertAlign w:val="superscript"/>
        </w:rPr>
        <w:t>th</w:t>
      </w:r>
      <w:r>
        <w:t xml:space="preserve">, </w:t>
      </w:r>
      <w:proofErr w:type="gramStart"/>
      <w:r>
        <w:t xml:space="preserve">9am </w:t>
      </w:r>
      <w:r w:rsidR="004120AB">
        <w:t>.</w:t>
      </w:r>
      <w:proofErr w:type="gramEnd"/>
    </w:p>
    <w:p w:rsidR="004120AB" w:rsidRDefault="004120AB">
      <w:pPr>
        <w:pStyle w:val="DefaultText"/>
        <w:tabs>
          <w:tab w:val="left" w:pos="1440"/>
        </w:tabs>
        <w:rPr>
          <w:szCs w:val="24"/>
        </w:rPr>
      </w:pPr>
    </w:p>
    <w:p w:rsidR="004120AB" w:rsidRDefault="004120AB">
      <w:pPr>
        <w:tabs>
          <w:tab w:val="left" w:pos="1440"/>
        </w:tabs>
      </w:pPr>
      <w:r>
        <w:rPr>
          <w:b/>
          <w:bCs/>
        </w:rPr>
        <w:t>COACH’S MEETING</w:t>
      </w:r>
      <w:r>
        <w:t>:</w:t>
      </w:r>
    </w:p>
    <w:p w:rsidR="004120AB" w:rsidRDefault="005D3CCF">
      <w:pPr>
        <w:tabs>
          <w:tab w:val="left" w:pos="1440"/>
        </w:tabs>
      </w:pPr>
      <w:proofErr w:type="gramStart"/>
      <w:r>
        <w:t>Saturday</w:t>
      </w:r>
      <w:r w:rsidR="002C02F1">
        <w:t xml:space="preserve"> </w:t>
      </w:r>
      <w:r w:rsidR="004120AB">
        <w:t>,</w:t>
      </w:r>
      <w:proofErr w:type="gramEnd"/>
      <w:r w:rsidR="004120AB">
        <w:t xml:space="preserve"> D</w:t>
      </w:r>
      <w:r w:rsidR="00E933E5">
        <w:t>ecember 9</w:t>
      </w:r>
      <w:r>
        <w:t>th at 8:30</w:t>
      </w:r>
      <w:r w:rsidR="002C02F1">
        <w:t xml:space="preserve"> pm </w:t>
      </w:r>
    </w:p>
    <w:p w:rsidR="004120AB" w:rsidRDefault="004120AB">
      <w:pPr>
        <w:tabs>
          <w:tab w:val="left" w:pos="1440"/>
        </w:tabs>
      </w:pPr>
    </w:p>
    <w:p w:rsidR="004120AB" w:rsidRDefault="004120AB">
      <w:pPr>
        <w:tabs>
          <w:tab w:val="left" w:pos="1440"/>
        </w:tabs>
      </w:pPr>
      <w:r>
        <w:rPr>
          <w:b/>
          <w:bCs/>
        </w:rPr>
        <w:t>DRESSING FACILITY</w:t>
      </w:r>
      <w:r>
        <w:t>:</w:t>
      </w:r>
      <w:r>
        <w:tab/>
        <w:t>Wrestlers must furnish their own t</w:t>
      </w:r>
      <w:r w:rsidR="00194C8A">
        <w:t>owels, etc.  Teams will have access to locker room area but space is limited and wrestlers must provide their own locks.</w:t>
      </w:r>
    </w:p>
    <w:p w:rsidR="004120AB" w:rsidRDefault="004120AB">
      <w:pPr>
        <w:tabs>
          <w:tab w:val="left" w:pos="1440"/>
        </w:tabs>
      </w:pPr>
    </w:p>
    <w:p w:rsidR="004120AB" w:rsidRDefault="004120AB">
      <w:pPr>
        <w:tabs>
          <w:tab w:val="left" w:pos="1440"/>
        </w:tabs>
        <w:rPr>
          <w:b/>
          <w:bCs/>
        </w:rPr>
      </w:pPr>
      <w:r>
        <w:rPr>
          <w:b/>
          <w:bCs/>
        </w:rPr>
        <w:t>PARKING &amp; SECURITY:</w:t>
      </w:r>
    </w:p>
    <w:p w:rsidR="004120AB" w:rsidRDefault="004120AB">
      <w:pPr>
        <w:tabs>
          <w:tab w:val="left" w:pos="1440"/>
        </w:tabs>
      </w:pPr>
      <w:r>
        <w:t xml:space="preserve">Parking is limited on campus.  Direct team buses to </w:t>
      </w:r>
      <w:r>
        <w:rPr>
          <w:u w:val="single"/>
        </w:rPr>
        <w:t xml:space="preserve">park </w:t>
      </w:r>
      <w:r w:rsidR="00F10C90">
        <w:rPr>
          <w:u w:val="single"/>
        </w:rPr>
        <w:t>down the street</w:t>
      </w:r>
      <w:r w:rsidR="00194C8A">
        <w:rPr>
          <w:u w:val="single"/>
        </w:rPr>
        <w:t xml:space="preserve"> (name of street is Bristol)</w:t>
      </w:r>
      <w:r w:rsidR="00F10C90">
        <w:rPr>
          <w:u w:val="single"/>
        </w:rPr>
        <w:t xml:space="preserve"> at our off campus parking lot behind Shop N </w:t>
      </w:r>
      <w:proofErr w:type="gramStart"/>
      <w:r w:rsidR="00F10C90">
        <w:rPr>
          <w:u w:val="single"/>
        </w:rPr>
        <w:t>Save</w:t>
      </w:r>
      <w:r>
        <w:t xml:space="preserve">  </w:t>
      </w:r>
      <w:r w:rsidR="00A80DE4">
        <w:t>or</w:t>
      </w:r>
      <w:proofErr w:type="gramEnd"/>
      <w:r w:rsidR="00A80DE4">
        <w:t xml:space="preserve"> on Orlando next to the baseball and football fields. </w:t>
      </w:r>
      <w:r>
        <w:t>Police security will be provided for traffic and crowd control.</w:t>
      </w:r>
    </w:p>
    <w:p w:rsidR="004120AB" w:rsidRDefault="004120AB">
      <w:pPr>
        <w:tabs>
          <w:tab w:val="left" w:pos="1440"/>
        </w:tabs>
      </w:pPr>
    </w:p>
    <w:p w:rsidR="004120AB" w:rsidRDefault="004120AB">
      <w:pPr>
        <w:tabs>
          <w:tab w:val="left" w:pos="1440"/>
        </w:tabs>
        <w:rPr>
          <w:b/>
          <w:bCs/>
        </w:rPr>
      </w:pPr>
      <w:r>
        <w:rPr>
          <w:b/>
          <w:bCs/>
        </w:rPr>
        <w:t>ADMISSION:</w:t>
      </w:r>
      <w:r>
        <w:rPr>
          <w:b/>
          <w:bCs/>
        </w:rPr>
        <w:tab/>
      </w:r>
    </w:p>
    <w:p w:rsidR="004120AB" w:rsidRDefault="00B03A5C">
      <w:pPr>
        <w:tabs>
          <w:tab w:val="left" w:pos="1440"/>
        </w:tabs>
      </w:pPr>
      <w:proofErr w:type="gramStart"/>
      <w:r>
        <w:t>$5</w:t>
      </w:r>
      <w:r w:rsidR="004120AB">
        <w:t>.00 per spectator;</w:t>
      </w:r>
      <w:r w:rsidR="000C6B85">
        <w:t xml:space="preserve"> $3.00</w:t>
      </w:r>
      <w:r w:rsidR="00DF4764">
        <w:t xml:space="preserve"> for</w:t>
      </w:r>
      <w:r w:rsidR="002C02F1">
        <w:t xml:space="preserve"> students with ID.</w:t>
      </w:r>
      <w:proofErr w:type="gramEnd"/>
      <w:r w:rsidR="002C02F1">
        <w:t xml:space="preserve"> </w:t>
      </w:r>
      <w:r w:rsidR="000C6B85">
        <w:t xml:space="preserve"> </w:t>
      </w:r>
      <w:proofErr w:type="gramStart"/>
      <w:r w:rsidR="000C6B85">
        <w:t>U</w:t>
      </w:r>
      <w:r w:rsidR="004120AB">
        <w:t>nder</w:t>
      </w:r>
      <w:proofErr w:type="gramEnd"/>
      <w:r w:rsidR="004120AB">
        <w:t xml:space="preserve"> 6 years old is free.</w:t>
      </w:r>
    </w:p>
    <w:p w:rsidR="00A80DE4" w:rsidRDefault="00A80DE4">
      <w:pPr>
        <w:tabs>
          <w:tab w:val="left" w:pos="1440"/>
        </w:tabs>
      </w:pPr>
    </w:p>
    <w:p w:rsidR="00A80DE4" w:rsidRDefault="00A80DE4">
      <w:pPr>
        <w:tabs>
          <w:tab w:val="left" w:pos="1440"/>
        </w:tabs>
      </w:pPr>
    </w:p>
    <w:p w:rsidR="004120AB" w:rsidRDefault="004120AB">
      <w:pPr>
        <w:tabs>
          <w:tab w:val="left" w:pos="1440"/>
        </w:tabs>
      </w:pPr>
    </w:p>
    <w:p w:rsidR="004120AB" w:rsidRDefault="004120AB">
      <w:pPr>
        <w:tabs>
          <w:tab w:val="left" w:pos="1440"/>
        </w:tabs>
      </w:pPr>
    </w:p>
    <w:p w:rsidR="004120AB" w:rsidRDefault="004120AB">
      <w:pPr>
        <w:tabs>
          <w:tab w:val="left" w:pos="1440"/>
        </w:tabs>
        <w:rPr>
          <w:b/>
          <w:bCs/>
        </w:rPr>
      </w:pPr>
      <w:r>
        <w:rPr>
          <w:b/>
          <w:bCs/>
        </w:rPr>
        <w:t>HOSPITALITY ROOM:</w:t>
      </w:r>
    </w:p>
    <w:p w:rsidR="004120AB" w:rsidRDefault="004120AB">
      <w:pPr>
        <w:tabs>
          <w:tab w:val="left" w:pos="1440"/>
        </w:tabs>
      </w:pPr>
      <w:r>
        <w:t>A designated hospitality area will be available for coaches, tournament officials, authorized tournament personnel, plus administrators from participating schools.  Contestants and others are not permitted in the hospitality room.</w:t>
      </w:r>
      <w:r w:rsidR="000C6B85">
        <w:t xml:space="preserve">  The location will be the </w:t>
      </w:r>
      <w:r w:rsidR="00E933E5">
        <w:t>classroom by concession stand</w:t>
      </w:r>
      <w:r w:rsidR="000C6B85">
        <w:t>.</w:t>
      </w:r>
    </w:p>
    <w:p w:rsidR="00B03A5C" w:rsidRPr="00B03A5C" w:rsidRDefault="00B03A5C">
      <w:pPr>
        <w:tabs>
          <w:tab w:val="left" w:pos="1440"/>
        </w:tabs>
        <w:rPr>
          <w:b/>
          <w:i/>
        </w:rPr>
      </w:pPr>
      <w:r w:rsidRPr="00B03A5C">
        <w:rPr>
          <w:b/>
          <w:i/>
        </w:rPr>
        <w:t xml:space="preserve">Drinks and light snacks will be available throughout the tournament.  </w:t>
      </w:r>
    </w:p>
    <w:p w:rsidR="00B03A5C" w:rsidRDefault="00E933E5">
      <w:pPr>
        <w:tabs>
          <w:tab w:val="left" w:pos="1440"/>
        </w:tabs>
        <w:rPr>
          <w:b/>
          <w:i/>
        </w:rPr>
      </w:pPr>
      <w:r>
        <w:rPr>
          <w:b/>
          <w:i/>
        </w:rPr>
        <w:t>L</w:t>
      </w:r>
      <w:r w:rsidR="00B03A5C" w:rsidRPr="00B03A5C">
        <w:rPr>
          <w:b/>
          <w:i/>
        </w:rPr>
        <w:t xml:space="preserve">unch available </w:t>
      </w:r>
      <w:r w:rsidR="00D67D22">
        <w:rPr>
          <w:b/>
          <w:i/>
        </w:rPr>
        <w:t>11:3</w:t>
      </w:r>
      <w:r w:rsidR="005D3CCF">
        <w:rPr>
          <w:b/>
          <w:i/>
        </w:rPr>
        <w:t>0-1:00</w:t>
      </w:r>
    </w:p>
    <w:p w:rsidR="009958A8" w:rsidRDefault="009958A8">
      <w:pPr>
        <w:tabs>
          <w:tab w:val="left" w:pos="1440"/>
        </w:tabs>
        <w:rPr>
          <w:b/>
          <w:bCs/>
          <w:sz w:val="32"/>
        </w:rPr>
      </w:pPr>
      <w:bookmarkStart w:id="0" w:name="_GoBack"/>
      <w:bookmarkEnd w:id="0"/>
    </w:p>
    <w:p w:rsidR="009958A8" w:rsidRDefault="009958A8">
      <w:pPr>
        <w:tabs>
          <w:tab w:val="left" w:pos="1440"/>
        </w:tabs>
        <w:rPr>
          <w:b/>
          <w:bCs/>
          <w:sz w:val="32"/>
        </w:rPr>
      </w:pPr>
    </w:p>
    <w:p w:rsidR="009958A8" w:rsidRDefault="009958A8">
      <w:pPr>
        <w:tabs>
          <w:tab w:val="left" w:pos="1440"/>
        </w:tabs>
        <w:rPr>
          <w:b/>
          <w:bCs/>
          <w:sz w:val="32"/>
        </w:rPr>
      </w:pPr>
    </w:p>
    <w:p w:rsidR="009958A8" w:rsidRDefault="009958A8">
      <w:pPr>
        <w:tabs>
          <w:tab w:val="left" w:pos="1440"/>
        </w:tabs>
        <w:rPr>
          <w:b/>
          <w:bCs/>
          <w:sz w:val="32"/>
        </w:rPr>
      </w:pPr>
    </w:p>
    <w:p w:rsidR="004120AB" w:rsidRDefault="00E933E5">
      <w:pPr>
        <w:tabs>
          <w:tab w:val="left" w:pos="1440"/>
        </w:tabs>
        <w:rPr>
          <w:sz w:val="32"/>
        </w:rPr>
      </w:pPr>
      <w:r>
        <w:rPr>
          <w:noProof/>
          <w:sz w:val="20"/>
        </w:rPr>
        <w:pict>
          <v:line id="_x0000_s1033" style="position:absolute;z-index:251657728" from="63pt,14.05pt" to="468pt,14.05pt"/>
        </w:pict>
      </w:r>
    </w:p>
    <w:sectPr w:rsidR="004120AB" w:rsidSect="00FC03B2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89E"/>
    <w:multiLevelType w:val="hybridMultilevel"/>
    <w:tmpl w:val="79DC8B04"/>
    <w:lvl w:ilvl="0" w:tplc="BFA2303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6F8A"/>
    <w:multiLevelType w:val="hybridMultilevel"/>
    <w:tmpl w:val="9D066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833C0"/>
    <w:multiLevelType w:val="hybridMultilevel"/>
    <w:tmpl w:val="19A4E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F4A68"/>
    <w:multiLevelType w:val="hybridMultilevel"/>
    <w:tmpl w:val="8788E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E10B6"/>
    <w:multiLevelType w:val="hybridMultilevel"/>
    <w:tmpl w:val="38F435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60980"/>
    <w:multiLevelType w:val="hybridMultilevel"/>
    <w:tmpl w:val="301E64A0"/>
    <w:lvl w:ilvl="0" w:tplc="D92AE1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C757B"/>
    <w:rsid w:val="00087809"/>
    <w:rsid w:val="000C6B85"/>
    <w:rsid w:val="001327C5"/>
    <w:rsid w:val="00140A2A"/>
    <w:rsid w:val="001444D1"/>
    <w:rsid w:val="00184AAD"/>
    <w:rsid w:val="00194C8A"/>
    <w:rsid w:val="0019784C"/>
    <w:rsid w:val="001D70F5"/>
    <w:rsid w:val="00201577"/>
    <w:rsid w:val="00234D7E"/>
    <w:rsid w:val="002712C5"/>
    <w:rsid w:val="002A3B80"/>
    <w:rsid w:val="002C02F1"/>
    <w:rsid w:val="002F1503"/>
    <w:rsid w:val="00380ACC"/>
    <w:rsid w:val="003846DC"/>
    <w:rsid w:val="00394CB0"/>
    <w:rsid w:val="003E029D"/>
    <w:rsid w:val="003F606A"/>
    <w:rsid w:val="004120AB"/>
    <w:rsid w:val="00436D0C"/>
    <w:rsid w:val="00465511"/>
    <w:rsid w:val="004A3FCC"/>
    <w:rsid w:val="004B3AED"/>
    <w:rsid w:val="004D4D7A"/>
    <w:rsid w:val="004F5918"/>
    <w:rsid w:val="004F6959"/>
    <w:rsid w:val="005345AA"/>
    <w:rsid w:val="005946B2"/>
    <w:rsid w:val="00596A0E"/>
    <w:rsid w:val="005D3CCF"/>
    <w:rsid w:val="005E102F"/>
    <w:rsid w:val="005F74CA"/>
    <w:rsid w:val="00616AF5"/>
    <w:rsid w:val="006861FE"/>
    <w:rsid w:val="006B2635"/>
    <w:rsid w:val="006F6187"/>
    <w:rsid w:val="00746C1A"/>
    <w:rsid w:val="00783AA9"/>
    <w:rsid w:val="0085418C"/>
    <w:rsid w:val="0087355E"/>
    <w:rsid w:val="008A14FC"/>
    <w:rsid w:val="008A55CE"/>
    <w:rsid w:val="00904FD3"/>
    <w:rsid w:val="0091333E"/>
    <w:rsid w:val="009446F5"/>
    <w:rsid w:val="009958A8"/>
    <w:rsid w:val="009967C8"/>
    <w:rsid w:val="00A1221B"/>
    <w:rsid w:val="00A7332F"/>
    <w:rsid w:val="00A80DE4"/>
    <w:rsid w:val="00B03A5C"/>
    <w:rsid w:val="00B46C0D"/>
    <w:rsid w:val="00BC12F2"/>
    <w:rsid w:val="00BC6266"/>
    <w:rsid w:val="00CE310E"/>
    <w:rsid w:val="00CE55D2"/>
    <w:rsid w:val="00D53D3D"/>
    <w:rsid w:val="00D67D22"/>
    <w:rsid w:val="00DC757B"/>
    <w:rsid w:val="00DF4764"/>
    <w:rsid w:val="00DF6FB4"/>
    <w:rsid w:val="00E021B8"/>
    <w:rsid w:val="00E213A5"/>
    <w:rsid w:val="00E933E5"/>
    <w:rsid w:val="00EE01E9"/>
    <w:rsid w:val="00F10C90"/>
    <w:rsid w:val="00F20114"/>
    <w:rsid w:val="00F410C9"/>
    <w:rsid w:val="00F8380E"/>
    <w:rsid w:val="00FC03B2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B2"/>
    <w:rPr>
      <w:sz w:val="24"/>
      <w:szCs w:val="24"/>
    </w:rPr>
  </w:style>
  <w:style w:type="paragraph" w:styleId="Heading1">
    <w:name w:val="heading 1"/>
    <w:basedOn w:val="Normal"/>
    <w:next w:val="Normal"/>
    <w:qFormat/>
    <w:rsid w:val="00FC03B2"/>
    <w:pPr>
      <w:keepNext/>
      <w:tabs>
        <w:tab w:val="left" w:pos="144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C03B2"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C03B2"/>
    <w:pPr>
      <w:keepNext/>
      <w:tabs>
        <w:tab w:val="left" w:pos="1440"/>
      </w:tabs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C03B2"/>
    <w:pPr>
      <w:tabs>
        <w:tab w:val="left" w:pos="1440"/>
      </w:tabs>
      <w:ind w:left="1440" w:hanging="1440"/>
    </w:pPr>
  </w:style>
  <w:style w:type="paragraph" w:styleId="BodyText">
    <w:name w:val="Body Text"/>
    <w:basedOn w:val="Normal"/>
    <w:semiHidden/>
    <w:rsid w:val="00FC03B2"/>
    <w:rPr>
      <w:rFonts w:ascii="Arial" w:hAnsi="Arial"/>
      <w:szCs w:val="20"/>
    </w:rPr>
  </w:style>
  <w:style w:type="paragraph" w:customStyle="1" w:styleId="DefaultText">
    <w:name w:val="Default Text"/>
    <w:basedOn w:val="Normal"/>
    <w:rsid w:val="00FC03B2"/>
    <w:rPr>
      <w:szCs w:val="20"/>
    </w:rPr>
  </w:style>
  <w:style w:type="character" w:styleId="Hyperlink">
    <w:name w:val="Hyperlink"/>
    <w:basedOn w:val="DefaultParagraphFont"/>
    <w:semiHidden/>
    <w:rsid w:val="00FC03B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C03B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2432</CharactersWithSpaces>
  <SharedDoc>false</SharedDoc>
  <HLinks>
    <vt:vector size="30" baseType="variant">
      <vt:variant>
        <vt:i4>3539023</vt:i4>
      </vt:variant>
      <vt:variant>
        <vt:i4>12</vt:i4>
      </vt:variant>
      <vt:variant>
        <vt:i4>0</vt:i4>
      </vt:variant>
      <vt:variant>
        <vt:i4>5</vt:i4>
      </vt:variant>
      <vt:variant>
        <vt:lpwstr>mailto:dthomp6@aol.com</vt:lpwstr>
      </vt:variant>
      <vt:variant>
        <vt:lpwstr/>
      </vt:variant>
      <vt:variant>
        <vt:i4>2293781</vt:i4>
      </vt:variant>
      <vt:variant>
        <vt:i4>9</vt:i4>
      </vt:variant>
      <vt:variant>
        <vt:i4>0</vt:i4>
      </vt:variant>
      <vt:variant>
        <vt:i4>5</vt:i4>
      </vt:variant>
      <vt:variant>
        <vt:lpwstr>mailto:raziqa@ritenour.k12.mo.us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../Local Settings/Temporary Internet Files/Content.IE5/3Z96NFCN/dthomp6@aol.com</vt:lpwstr>
      </vt:variant>
      <vt:variant>
        <vt:lpwstr/>
      </vt:variant>
      <vt:variant>
        <vt:i4>2293781</vt:i4>
      </vt:variant>
      <vt:variant>
        <vt:i4>3</vt:i4>
      </vt:variant>
      <vt:variant>
        <vt:i4>0</vt:i4>
      </vt:variant>
      <vt:variant>
        <vt:i4>5</vt:i4>
      </vt:variant>
      <vt:variant>
        <vt:lpwstr>mailto:raziqa@ritenour.k12.mo.us</vt:lpwstr>
      </vt:variant>
      <vt:variant>
        <vt:lpwstr/>
      </vt:variant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Settings/Temporary Internet Files/Content.IE5/3Z96NFCN/raziqa@ritenour.k12.mo.us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ritenour</dc:creator>
  <cp:lastModifiedBy>Drew Lohnes</cp:lastModifiedBy>
  <cp:revision>2</cp:revision>
  <cp:lastPrinted>2013-11-25T19:02:00Z</cp:lastPrinted>
  <dcterms:created xsi:type="dcterms:W3CDTF">2017-11-27T18:48:00Z</dcterms:created>
  <dcterms:modified xsi:type="dcterms:W3CDTF">2017-11-27T18:48:00Z</dcterms:modified>
</cp:coreProperties>
</file>