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F57B8" w14:textId="77777777" w:rsidR="00221517" w:rsidRDefault="00221517" w:rsidP="00221517">
      <w:pPr>
        <w:widowControl w:val="0"/>
        <w:autoSpaceDE w:val="0"/>
        <w:autoSpaceDN w:val="0"/>
        <w:adjustRightInd w:val="0"/>
        <w:spacing w:after="240"/>
        <w:rPr>
          <w:rFonts w:ascii="Times" w:hAnsi="Times" w:cs="Times"/>
        </w:rPr>
      </w:pPr>
      <w:r>
        <w:rPr>
          <w:rFonts w:ascii="Times" w:hAnsi="Times" w:cs="Times"/>
          <w:noProof/>
        </w:rPr>
        <w:drawing>
          <wp:inline distT="0" distB="0" distL="0" distR="0" wp14:anchorId="55938D4F" wp14:editId="18A0EDE3">
            <wp:extent cx="850900" cy="914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914400"/>
                    </a:xfrm>
                    <a:prstGeom prst="rect">
                      <a:avLst/>
                    </a:prstGeom>
                    <a:noFill/>
                    <a:ln>
                      <a:noFill/>
                    </a:ln>
                  </pic:spPr>
                </pic:pic>
              </a:graphicData>
            </a:graphic>
          </wp:inline>
        </w:drawing>
      </w:r>
      <w:r>
        <w:rPr>
          <w:rFonts w:ascii="Calibri Bold Italic" w:hAnsi="Calibri Bold Italic" w:cs="Calibri Bold Italic"/>
          <w:b/>
          <w:bCs/>
          <w:color w:val="FB0007"/>
          <w:sz w:val="54"/>
          <w:szCs w:val="54"/>
        </w:rPr>
        <w:tab/>
      </w:r>
      <w:r>
        <w:rPr>
          <w:rFonts w:ascii="Calibri Bold Italic" w:hAnsi="Calibri Bold Italic" w:cs="Calibri Bold Italic"/>
          <w:b/>
          <w:bCs/>
          <w:color w:val="FB0007"/>
          <w:sz w:val="54"/>
          <w:szCs w:val="54"/>
        </w:rPr>
        <w:tab/>
        <w:t>TNAAU Top 100</w:t>
      </w:r>
    </w:p>
    <w:p w14:paraId="6CC4EDC1" w14:textId="77777777" w:rsidR="00221517" w:rsidRDefault="00221517" w:rsidP="00221517">
      <w:pPr>
        <w:widowControl w:val="0"/>
        <w:autoSpaceDE w:val="0"/>
        <w:autoSpaceDN w:val="0"/>
        <w:adjustRightInd w:val="0"/>
        <w:spacing w:after="240"/>
        <w:jc w:val="center"/>
        <w:rPr>
          <w:rFonts w:ascii="Times" w:hAnsi="Times" w:cs="Times"/>
        </w:rPr>
      </w:pPr>
      <w:r>
        <w:rPr>
          <w:rFonts w:ascii="Calibri Bold Italic" w:hAnsi="Calibri Bold Italic" w:cs="Calibri Bold Italic"/>
          <w:sz w:val="38"/>
          <w:szCs w:val="38"/>
        </w:rPr>
        <w:t>January 27, 2018 A TEAM TN AAU Wrestling Tournament</w:t>
      </w:r>
    </w:p>
    <w:p w14:paraId="59E202FE" w14:textId="77777777" w:rsidR="00221517" w:rsidRDefault="00221517" w:rsidP="00221517">
      <w:pPr>
        <w:widowControl w:val="0"/>
        <w:autoSpaceDE w:val="0"/>
        <w:autoSpaceDN w:val="0"/>
        <w:adjustRightInd w:val="0"/>
        <w:spacing w:after="240"/>
        <w:jc w:val="center"/>
        <w:rPr>
          <w:rFonts w:ascii="Calibri Bold Italic" w:hAnsi="Calibri Bold Italic" w:cs="Calibri Bold Italic"/>
          <w:b/>
          <w:bCs/>
          <w:sz w:val="40"/>
          <w:szCs w:val="40"/>
        </w:rPr>
      </w:pPr>
      <w:r w:rsidRPr="00221517">
        <w:rPr>
          <w:rFonts w:ascii="Calibri Bold Italic" w:hAnsi="Calibri Bold Italic" w:cs="Calibri Bold Italic"/>
          <w:i/>
          <w:iCs/>
          <w:sz w:val="28"/>
          <w:szCs w:val="28"/>
        </w:rPr>
        <w:t xml:space="preserve">Hosted by </w:t>
      </w:r>
      <w:r w:rsidRPr="00221517">
        <w:rPr>
          <w:rFonts w:ascii="Calibri Bold Italic" w:hAnsi="Calibri Bold Italic" w:cs="Calibri Bold Italic"/>
          <w:sz w:val="28"/>
          <w:szCs w:val="28"/>
        </w:rPr>
        <w:t>Elite Wrestling Academy</w:t>
      </w:r>
    </w:p>
    <w:p w14:paraId="4E99AA1B" w14:textId="77777777" w:rsidR="00221517" w:rsidRPr="00221517" w:rsidRDefault="00221517" w:rsidP="00221517">
      <w:pPr>
        <w:widowControl w:val="0"/>
        <w:autoSpaceDE w:val="0"/>
        <w:autoSpaceDN w:val="0"/>
        <w:adjustRightInd w:val="0"/>
        <w:spacing w:after="240"/>
        <w:rPr>
          <w:rFonts w:ascii="Calibri Bold Italic" w:hAnsi="Calibri Bold Italic" w:cs="Calibri Bold Italic"/>
          <w:sz w:val="38"/>
          <w:szCs w:val="38"/>
        </w:rPr>
      </w:pPr>
      <w:r w:rsidRPr="00221517">
        <w:rPr>
          <w:rFonts w:ascii="Calibri Bold Italic" w:hAnsi="Calibri Bold Italic" w:cs="Calibri Bold Italic"/>
          <w:b/>
          <w:bCs/>
          <w:sz w:val="32"/>
          <w:szCs w:val="32"/>
        </w:rPr>
        <w:t xml:space="preserve">Cordova High </w:t>
      </w:r>
      <w:proofErr w:type="gramStart"/>
      <w:r w:rsidRPr="00221517">
        <w:rPr>
          <w:rFonts w:ascii="Calibri Bold Italic" w:hAnsi="Calibri Bold Italic" w:cs="Calibri Bold Italic"/>
          <w:b/>
          <w:bCs/>
          <w:sz w:val="32"/>
          <w:szCs w:val="32"/>
        </w:rPr>
        <w:t>School</w:t>
      </w:r>
      <w:r>
        <w:rPr>
          <w:rFonts w:ascii="Calibri Bold Italic" w:hAnsi="Calibri Bold Italic" w:cs="Calibri Bold Italic"/>
          <w:sz w:val="38"/>
          <w:szCs w:val="38"/>
        </w:rPr>
        <w:t xml:space="preserve">  </w:t>
      </w:r>
      <w:r>
        <w:rPr>
          <w:rFonts w:ascii="Arial" w:hAnsi="Arial" w:cs="Arial"/>
          <w:color w:val="1A1A1A"/>
          <w:sz w:val="26"/>
          <w:szCs w:val="26"/>
        </w:rPr>
        <w:t>1800</w:t>
      </w:r>
      <w:proofErr w:type="gramEnd"/>
      <w:r>
        <w:rPr>
          <w:rFonts w:ascii="Arial" w:hAnsi="Arial" w:cs="Arial"/>
          <w:color w:val="1A1A1A"/>
          <w:sz w:val="26"/>
          <w:szCs w:val="26"/>
        </w:rPr>
        <w:t xml:space="preserve"> </w:t>
      </w:r>
      <w:proofErr w:type="spellStart"/>
      <w:r>
        <w:rPr>
          <w:rFonts w:ascii="Arial" w:hAnsi="Arial" w:cs="Arial"/>
          <w:color w:val="1A1A1A"/>
          <w:sz w:val="26"/>
          <w:szCs w:val="26"/>
        </w:rPr>
        <w:t>Berryhill</w:t>
      </w:r>
      <w:proofErr w:type="spellEnd"/>
      <w:r>
        <w:rPr>
          <w:rFonts w:ascii="Arial" w:hAnsi="Arial" w:cs="Arial"/>
          <w:color w:val="1A1A1A"/>
          <w:sz w:val="26"/>
          <w:szCs w:val="26"/>
        </w:rPr>
        <w:t xml:space="preserve"> Road Cordova, TN 38016</w:t>
      </w:r>
    </w:p>
    <w:p w14:paraId="781FB3DC"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b/>
          <w:bCs/>
          <w:color w:val="FB0007"/>
          <w:sz w:val="26"/>
          <w:szCs w:val="26"/>
        </w:rPr>
        <w:t>Event Schedule is as follows:</w:t>
      </w:r>
    </w:p>
    <w:p w14:paraId="7343E7E5"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b/>
          <w:bCs/>
          <w:sz w:val="26"/>
          <w:szCs w:val="26"/>
        </w:rPr>
        <w:t>Weigh-Ins Friday, January 26th </w:t>
      </w:r>
      <w:r>
        <w:rPr>
          <w:rFonts w:ascii="Calibri Bold Italic" w:hAnsi="Calibri Bold Italic" w:cs="Calibri Bold Italic"/>
          <w:sz w:val="26"/>
          <w:szCs w:val="26"/>
        </w:rPr>
        <w:t xml:space="preserve">All groups &amp; all ages Cordova </w:t>
      </w:r>
      <w:proofErr w:type="gramStart"/>
      <w:r>
        <w:rPr>
          <w:rFonts w:ascii="Calibri Bold Italic" w:hAnsi="Calibri Bold Italic" w:cs="Calibri Bold Italic"/>
          <w:sz w:val="26"/>
          <w:szCs w:val="26"/>
        </w:rPr>
        <w:t>High School</w:t>
      </w:r>
      <w:proofErr w:type="gramEnd"/>
      <w:r>
        <w:rPr>
          <w:rFonts w:ascii="Calibri Bold Italic" w:hAnsi="Calibri Bold Italic" w:cs="Calibri Bold Italic"/>
          <w:sz w:val="26"/>
          <w:szCs w:val="26"/>
        </w:rPr>
        <w:t xml:space="preserve"> 6:00-8:00 PM </w:t>
      </w:r>
      <w:r>
        <w:rPr>
          <w:rFonts w:ascii="Calibri Bold Italic" w:hAnsi="Calibri Bold Italic" w:cs="Calibri Bold Italic"/>
          <w:i/>
          <w:iCs/>
          <w:sz w:val="26"/>
          <w:szCs w:val="26"/>
        </w:rPr>
        <w:t>Satellite Weigh- Ins 6:00-8:00 PM local time</w:t>
      </w:r>
    </w:p>
    <w:p w14:paraId="0F242877"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b/>
          <w:bCs/>
          <w:sz w:val="26"/>
          <w:szCs w:val="26"/>
        </w:rPr>
        <w:t>Weigh-ins: All wrestlers must show AAU card at weigh in time.</w:t>
      </w:r>
    </w:p>
    <w:p w14:paraId="793122D6"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i/>
          <w:iCs/>
          <w:sz w:val="26"/>
          <w:szCs w:val="26"/>
        </w:rPr>
        <w:t xml:space="preserve">Weigh-ins will be done in </w:t>
      </w:r>
      <w:proofErr w:type="spellStart"/>
      <w:r>
        <w:rPr>
          <w:rFonts w:ascii="Calibri Bold Italic" w:hAnsi="Calibri Bold Italic" w:cs="Calibri Bold Italic"/>
          <w:i/>
          <w:iCs/>
          <w:sz w:val="26"/>
          <w:szCs w:val="26"/>
        </w:rPr>
        <w:t>singlets</w:t>
      </w:r>
      <w:proofErr w:type="spellEnd"/>
      <w:r>
        <w:rPr>
          <w:rFonts w:ascii="Calibri Bold Italic" w:hAnsi="Calibri Bold Italic" w:cs="Calibri Bold Italic"/>
          <w:i/>
          <w:iCs/>
          <w:sz w:val="26"/>
          <w:szCs w:val="26"/>
        </w:rPr>
        <w:t xml:space="preserve"> with a one-pound allowance only.</w:t>
      </w:r>
    </w:p>
    <w:p w14:paraId="6D126220"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b/>
          <w:bCs/>
          <w:sz w:val="26"/>
          <w:szCs w:val="26"/>
        </w:rPr>
        <w:t>NO WEIGHT CUTTING AT WEIGH-INS</w:t>
      </w:r>
    </w:p>
    <w:p w14:paraId="754B6586"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b/>
          <w:bCs/>
          <w:i/>
          <w:iCs/>
          <w:sz w:val="26"/>
          <w:szCs w:val="26"/>
        </w:rPr>
        <w:t>Tournament Information for Kids of the following ages</w:t>
      </w:r>
    </w:p>
    <w:p w14:paraId="6882C847"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sz w:val="26"/>
          <w:szCs w:val="26"/>
        </w:rPr>
        <w:t>Tot 2012 or after Bantam 2010/2011 Midget 2008/2009 Junior/Novice 2006/2007 Middle School 2003/2004/2005 *No 9th graders</w:t>
      </w:r>
    </w:p>
    <w:p w14:paraId="7C4A3CB5" w14:textId="77777777" w:rsidR="00A35AF4" w:rsidRDefault="00221517" w:rsidP="00221517">
      <w:pPr>
        <w:widowControl w:val="0"/>
        <w:autoSpaceDE w:val="0"/>
        <w:autoSpaceDN w:val="0"/>
        <w:adjustRightInd w:val="0"/>
        <w:spacing w:after="240"/>
        <w:rPr>
          <w:rFonts w:ascii="Calibri Bold Italic" w:hAnsi="Calibri Bold Italic" w:cs="Calibri Bold Italic"/>
          <w:sz w:val="26"/>
          <w:szCs w:val="26"/>
        </w:rPr>
      </w:pPr>
      <w:r>
        <w:rPr>
          <w:rFonts w:ascii="Calibri Bold Italic" w:hAnsi="Calibri Bold Italic" w:cs="Calibri Bold Italic"/>
          <w:b/>
          <w:bCs/>
          <w:sz w:val="26"/>
          <w:szCs w:val="26"/>
        </w:rPr>
        <w:t xml:space="preserve">Tot: </w:t>
      </w:r>
      <w:r>
        <w:rPr>
          <w:rFonts w:ascii="Calibri Bold Italic" w:hAnsi="Calibri Bold Italic" w:cs="Calibri Bold Italic"/>
          <w:sz w:val="26"/>
          <w:szCs w:val="26"/>
        </w:rPr>
        <w:t xml:space="preserve">35, 40, 45, 50, </w:t>
      </w:r>
      <w:proofErr w:type="gramStart"/>
      <w:r>
        <w:rPr>
          <w:rFonts w:ascii="Calibri Bold Italic" w:hAnsi="Calibri Bold Italic" w:cs="Calibri Bold Italic"/>
          <w:sz w:val="26"/>
          <w:szCs w:val="26"/>
        </w:rPr>
        <w:t>55</w:t>
      </w:r>
      <w:proofErr w:type="gramEnd"/>
      <w:r>
        <w:rPr>
          <w:rFonts w:ascii="Calibri Bold Italic" w:hAnsi="Calibri Bold Italic" w:cs="Calibri Bold Italic"/>
          <w:sz w:val="26"/>
          <w:szCs w:val="26"/>
        </w:rPr>
        <w:t>, HWT </w:t>
      </w:r>
    </w:p>
    <w:p w14:paraId="4707E1B1" w14:textId="77777777" w:rsidR="00A35AF4" w:rsidRDefault="00221517" w:rsidP="00221517">
      <w:pPr>
        <w:widowControl w:val="0"/>
        <w:autoSpaceDE w:val="0"/>
        <w:autoSpaceDN w:val="0"/>
        <w:adjustRightInd w:val="0"/>
        <w:spacing w:after="240"/>
        <w:rPr>
          <w:rFonts w:ascii="Calibri Bold Italic" w:hAnsi="Calibri Bold Italic" w:cs="Calibri Bold Italic"/>
          <w:sz w:val="26"/>
          <w:szCs w:val="26"/>
        </w:rPr>
      </w:pPr>
      <w:r>
        <w:rPr>
          <w:rFonts w:ascii="Calibri Bold Italic" w:hAnsi="Calibri Bold Italic" w:cs="Calibri Bold Italic"/>
          <w:b/>
          <w:bCs/>
          <w:sz w:val="26"/>
          <w:szCs w:val="26"/>
        </w:rPr>
        <w:t xml:space="preserve">Bantam: </w:t>
      </w:r>
      <w:r>
        <w:rPr>
          <w:rFonts w:ascii="Calibri Bold Italic" w:hAnsi="Calibri Bold Italic" w:cs="Calibri Bold Italic"/>
          <w:sz w:val="26"/>
          <w:szCs w:val="26"/>
        </w:rPr>
        <w:t xml:space="preserve">40, 45, 50, 55, 60, 65, 70, 75, 80, </w:t>
      </w:r>
      <w:proofErr w:type="gramStart"/>
      <w:r>
        <w:rPr>
          <w:rFonts w:ascii="Calibri Bold Italic" w:hAnsi="Calibri Bold Italic" w:cs="Calibri Bold Italic"/>
          <w:sz w:val="26"/>
          <w:szCs w:val="26"/>
        </w:rPr>
        <w:t>90</w:t>
      </w:r>
      <w:proofErr w:type="gramEnd"/>
      <w:r>
        <w:rPr>
          <w:rFonts w:ascii="Calibri Bold Italic" w:hAnsi="Calibri Bold Italic" w:cs="Calibri Bold Italic"/>
          <w:sz w:val="26"/>
          <w:szCs w:val="26"/>
        </w:rPr>
        <w:t>, HWT</w:t>
      </w:r>
      <w:bookmarkStart w:id="0" w:name="_GoBack"/>
      <w:bookmarkEnd w:id="0"/>
    </w:p>
    <w:p w14:paraId="146A198C" w14:textId="77777777" w:rsidR="00A35AF4" w:rsidRDefault="00221517" w:rsidP="00221517">
      <w:pPr>
        <w:widowControl w:val="0"/>
        <w:autoSpaceDE w:val="0"/>
        <w:autoSpaceDN w:val="0"/>
        <w:adjustRightInd w:val="0"/>
        <w:spacing w:after="240"/>
        <w:rPr>
          <w:rFonts w:ascii="Calibri Bold Italic" w:hAnsi="Calibri Bold Italic" w:cs="Calibri Bold Italic"/>
          <w:sz w:val="26"/>
          <w:szCs w:val="26"/>
        </w:rPr>
      </w:pPr>
      <w:r>
        <w:rPr>
          <w:rFonts w:ascii="Calibri Bold Italic" w:hAnsi="Calibri Bold Italic" w:cs="Calibri Bold Italic"/>
          <w:sz w:val="26"/>
          <w:szCs w:val="26"/>
        </w:rPr>
        <w:t> </w:t>
      </w:r>
      <w:r>
        <w:rPr>
          <w:rFonts w:ascii="Calibri Bold Italic" w:hAnsi="Calibri Bold Italic" w:cs="Calibri Bold Italic"/>
          <w:b/>
          <w:bCs/>
          <w:sz w:val="26"/>
          <w:szCs w:val="26"/>
        </w:rPr>
        <w:t xml:space="preserve">Midget: </w:t>
      </w:r>
      <w:r>
        <w:rPr>
          <w:rFonts w:ascii="Calibri Bold Italic" w:hAnsi="Calibri Bold Italic" w:cs="Calibri Bold Italic"/>
          <w:sz w:val="26"/>
          <w:szCs w:val="26"/>
        </w:rPr>
        <w:t xml:space="preserve">50, 55, 60, 65, 70, 75, 80, 85, 90, </w:t>
      </w:r>
      <w:proofErr w:type="gramStart"/>
      <w:r>
        <w:rPr>
          <w:rFonts w:ascii="Calibri Bold Italic" w:hAnsi="Calibri Bold Italic" w:cs="Calibri Bold Italic"/>
          <w:sz w:val="26"/>
          <w:szCs w:val="26"/>
        </w:rPr>
        <w:t>95</w:t>
      </w:r>
      <w:proofErr w:type="gramEnd"/>
      <w:r>
        <w:rPr>
          <w:rFonts w:ascii="Calibri Bold Italic" w:hAnsi="Calibri Bold Italic" w:cs="Calibri Bold Italic"/>
          <w:sz w:val="26"/>
          <w:szCs w:val="26"/>
        </w:rPr>
        <w:t xml:space="preserve">, 103, 112, 120, 130, HWT </w:t>
      </w:r>
    </w:p>
    <w:p w14:paraId="4562C5F5"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b/>
          <w:bCs/>
          <w:sz w:val="26"/>
          <w:szCs w:val="26"/>
        </w:rPr>
        <w:t xml:space="preserve">Junior / Novice: </w:t>
      </w:r>
      <w:r>
        <w:rPr>
          <w:rFonts w:ascii="Calibri Bold Italic" w:hAnsi="Calibri Bold Italic" w:cs="Calibri Bold Italic"/>
          <w:sz w:val="26"/>
          <w:szCs w:val="26"/>
        </w:rPr>
        <w:t xml:space="preserve">60, 65, 70, 75, 80, 85, 90, 95, 100, 105, 112, 120, </w:t>
      </w:r>
      <w:proofErr w:type="gramStart"/>
      <w:r>
        <w:rPr>
          <w:rFonts w:ascii="Calibri Bold Italic" w:hAnsi="Calibri Bold Italic" w:cs="Calibri Bold Italic"/>
          <w:sz w:val="26"/>
          <w:szCs w:val="26"/>
        </w:rPr>
        <w:t>130</w:t>
      </w:r>
      <w:proofErr w:type="gramEnd"/>
      <w:r>
        <w:rPr>
          <w:rFonts w:ascii="Calibri Bold Italic" w:hAnsi="Calibri Bold Italic" w:cs="Calibri Bold Italic"/>
          <w:sz w:val="26"/>
          <w:szCs w:val="26"/>
        </w:rPr>
        <w:t>, 140, HWT</w:t>
      </w:r>
    </w:p>
    <w:p w14:paraId="79512762"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b/>
          <w:bCs/>
          <w:sz w:val="26"/>
          <w:szCs w:val="26"/>
        </w:rPr>
        <w:t xml:space="preserve">MS / School Boy: </w:t>
      </w:r>
      <w:r>
        <w:rPr>
          <w:rFonts w:ascii="Calibri Bold Italic" w:hAnsi="Calibri Bold Italic" w:cs="Calibri Bold Italic"/>
          <w:sz w:val="26"/>
          <w:szCs w:val="26"/>
        </w:rPr>
        <w:t>70,75, 80, 85, 90, 95, 100, 105, 110, 115, 120, 125, 130, 135, 140, 145, 152, 160, 171, 189, 220,250</w:t>
      </w:r>
    </w:p>
    <w:p w14:paraId="3960E392" w14:textId="01653255"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b/>
          <w:bCs/>
          <w:sz w:val="26"/>
          <w:szCs w:val="26"/>
        </w:rPr>
        <w:t xml:space="preserve">Wrestling Times Tots, Bantams, </w:t>
      </w:r>
      <w:proofErr w:type="gramStart"/>
      <w:r w:rsidR="00A830F8">
        <w:rPr>
          <w:rFonts w:ascii="Calibri Bold Italic" w:hAnsi="Calibri Bold Italic" w:cs="Calibri Bold Italic"/>
          <w:b/>
          <w:bCs/>
          <w:sz w:val="26"/>
          <w:szCs w:val="26"/>
        </w:rPr>
        <w:t>Juniors</w:t>
      </w:r>
      <w:proofErr w:type="gramEnd"/>
      <w:r w:rsidR="00A830F8">
        <w:rPr>
          <w:rFonts w:ascii="Calibri Bold Italic" w:hAnsi="Calibri Bold Italic" w:cs="Calibri Bold Italic"/>
          <w:b/>
          <w:bCs/>
          <w:sz w:val="26"/>
          <w:szCs w:val="26"/>
        </w:rPr>
        <w:t xml:space="preserve"> wrestling begins at 8</w:t>
      </w:r>
      <w:r>
        <w:rPr>
          <w:rFonts w:ascii="Calibri Bold Italic" w:hAnsi="Calibri Bold Italic" w:cs="Calibri Bold Italic"/>
          <w:b/>
          <w:bCs/>
          <w:sz w:val="26"/>
          <w:szCs w:val="26"/>
        </w:rPr>
        <w:t xml:space="preserve"> AM Midget and Middle</w:t>
      </w:r>
      <w:r w:rsidR="00A830F8">
        <w:rPr>
          <w:rFonts w:ascii="Calibri Bold Italic" w:hAnsi="Calibri Bold Italic" w:cs="Calibri Bold Italic"/>
          <w:b/>
          <w:bCs/>
          <w:sz w:val="26"/>
          <w:szCs w:val="26"/>
        </w:rPr>
        <w:t xml:space="preserve"> School wrestling begins at 2</w:t>
      </w:r>
      <w:r>
        <w:rPr>
          <w:rFonts w:ascii="Calibri Bold Italic" w:hAnsi="Calibri Bold Italic" w:cs="Calibri Bold Italic"/>
          <w:b/>
          <w:bCs/>
          <w:sz w:val="26"/>
          <w:szCs w:val="26"/>
        </w:rPr>
        <w:t xml:space="preserve"> PM</w:t>
      </w:r>
    </w:p>
    <w:p w14:paraId="55073360"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b/>
          <w:bCs/>
          <w:sz w:val="26"/>
          <w:szCs w:val="26"/>
        </w:rPr>
        <w:lastRenderedPageBreak/>
        <w:t>Register online @ www.trackwrestling.com</w:t>
      </w:r>
    </w:p>
    <w:p w14:paraId="104AD3D4"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b/>
          <w:bCs/>
          <w:i/>
          <w:iCs/>
          <w:sz w:val="26"/>
          <w:szCs w:val="26"/>
        </w:rPr>
        <w:t xml:space="preserve">Include: </w:t>
      </w:r>
      <w:r>
        <w:rPr>
          <w:rFonts w:ascii="Calibri Bold Italic" w:hAnsi="Calibri Bold Italic" w:cs="Calibri Bold Italic"/>
          <w:i/>
          <w:iCs/>
          <w:sz w:val="26"/>
          <w:szCs w:val="26"/>
        </w:rPr>
        <w:t>Name, Ranking (1-5), DOB, Weight class, AAU Membership #</w:t>
      </w:r>
    </w:p>
    <w:p w14:paraId="21AD1959"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b/>
          <w:bCs/>
          <w:sz w:val="26"/>
          <w:szCs w:val="26"/>
        </w:rPr>
        <w:t>Medals</w:t>
      </w:r>
      <w:r>
        <w:rPr>
          <w:rFonts w:ascii="Calibri Bold Italic" w:hAnsi="Calibri Bold Italic" w:cs="Calibri Bold Italic"/>
          <w:color w:val="0B5AB2"/>
          <w:sz w:val="26"/>
          <w:szCs w:val="26"/>
        </w:rPr>
        <w:t xml:space="preserve">: </w:t>
      </w:r>
      <w:r>
        <w:rPr>
          <w:rFonts w:ascii="Calibri Bold Italic" w:hAnsi="Calibri Bold Italic" w:cs="Calibri Bold Italic"/>
          <w:b/>
          <w:bCs/>
          <w:i/>
          <w:iCs/>
          <w:sz w:val="26"/>
          <w:szCs w:val="26"/>
        </w:rPr>
        <w:t>1st through 4th place finishers in each division.</w:t>
      </w:r>
    </w:p>
    <w:p w14:paraId="08B2410E"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b/>
          <w:bCs/>
          <w:i/>
          <w:iCs/>
          <w:sz w:val="26"/>
          <w:szCs w:val="26"/>
        </w:rPr>
        <w:t>Most outstanding wrestler awards for each division</w:t>
      </w:r>
    </w:p>
    <w:p w14:paraId="397661C5"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b/>
          <w:bCs/>
          <w:sz w:val="26"/>
          <w:szCs w:val="26"/>
        </w:rPr>
        <w:t>Registration Cost</w:t>
      </w:r>
      <w:r>
        <w:rPr>
          <w:rFonts w:ascii="Calibri Bold Italic" w:hAnsi="Calibri Bold Italic" w:cs="Calibri Bold Italic"/>
          <w:b/>
          <w:bCs/>
          <w:color w:val="0B5AB2"/>
          <w:sz w:val="26"/>
          <w:szCs w:val="26"/>
        </w:rPr>
        <w:t xml:space="preserve">: </w:t>
      </w:r>
      <w:r>
        <w:rPr>
          <w:rFonts w:ascii="Calibri Bold Italic" w:hAnsi="Calibri Bold Italic" w:cs="Calibri Bold Italic"/>
          <w:b/>
          <w:bCs/>
          <w:i/>
          <w:iCs/>
          <w:sz w:val="26"/>
          <w:szCs w:val="26"/>
        </w:rPr>
        <w:t xml:space="preserve">$15.00 </w:t>
      </w:r>
      <w:r>
        <w:rPr>
          <w:rFonts w:ascii="Calibri Bold Italic" w:hAnsi="Calibri Bold Italic" w:cs="Calibri Bold Italic"/>
          <w:i/>
          <w:iCs/>
          <w:sz w:val="26"/>
          <w:szCs w:val="26"/>
        </w:rPr>
        <w:t>plus current AAU membership card is required</w:t>
      </w:r>
      <w:r>
        <w:rPr>
          <w:rFonts w:ascii="Calibri Bold Italic" w:hAnsi="Calibri Bold Italic" w:cs="Calibri Bold Italic"/>
          <w:sz w:val="26"/>
          <w:szCs w:val="26"/>
        </w:rPr>
        <w:t xml:space="preserve">. </w:t>
      </w:r>
      <w:r>
        <w:rPr>
          <w:rFonts w:ascii="Calibri Bold Italic" w:hAnsi="Calibri Bold Italic" w:cs="Calibri Bold Italic"/>
          <w:b/>
          <w:bCs/>
          <w:sz w:val="26"/>
          <w:szCs w:val="26"/>
        </w:rPr>
        <w:t>NO LATE REGISTRATION: register by Midnight on Thursday January 25</w:t>
      </w:r>
      <w:proofErr w:type="spellStart"/>
      <w:r>
        <w:rPr>
          <w:rFonts w:ascii="Calibri Bold Italic" w:hAnsi="Calibri Bold Italic" w:cs="Calibri Bold Italic"/>
          <w:b/>
          <w:bCs/>
          <w:position w:val="12"/>
          <w:sz w:val="16"/>
          <w:szCs w:val="16"/>
        </w:rPr>
        <w:t>th</w:t>
      </w:r>
      <w:proofErr w:type="spellEnd"/>
    </w:p>
    <w:p w14:paraId="0D919870" w14:textId="77777777" w:rsidR="00A35AF4" w:rsidRDefault="00221517" w:rsidP="00221517">
      <w:pPr>
        <w:widowControl w:val="0"/>
        <w:autoSpaceDE w:val="0"/>
        <w:autoSpaceDN w:val="0"/>
        <w:adjustRightInd w:val="0"/>
        <w:spacing w:after="240"/>
        <w:rPr>
          <w:rFonts w:ascii="Calibri Bold Italic" w:hAnsi="Calibri Bold Italic" w:cs="Calibri Bold Italic"/>
          <w:i/>
          <w:iCs/>
          <w:sz w:val="26"/>
          <w:szCs w:val="26"/>
        </w:rPr>
      </w:pPr>
      <w:r>
        <w:rPr>
          <w:rFonts w:ascii="Calibri Bold Italic" w:hAnsi="Calibri Bold Italic" w:cs="Calibri Bold Italic"/>
          <w:b/>
          <w:bCs/>
          <w:sz w:val="26"/>
          <w:szCs w:val="26"/>
        </w:rPr>
        <w:t xml:space="preserve">Admission: </w:t>
      </w:r>
      <w:r>
        <w:rPr>
          <w:rFonts w:ascii="Calibri Bold Italic" w:hAnsi="Calibri Bold Italic" w:cs="Calibri Bold Italic"/>
          <w:i/>
          <w:iCs/>
          <w:sz w:val="26"/>
          <w:szCs w:val="26"/>
        </w:rPr>
        <w:t>$ 8.00 Adults and $ 4.00 Students </w:t>
      </w:r>
    </w:p>
    <w:p w14:paraId="2591BA4F"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b/>
          <w:bCs/>
          <w:color w:val="FB0007"/>
          <w:sz w:val="26"/>
          <w:szCs w:val="26"/>
        </w:rPr>
        <w:t xml:space="preserve">Coaches Entry: </w:t>
      </w:r>
      <w:r>
        <w:rPr>
          <w:rFonts w:ascii="Calibri Bold Italic" w:hAnsi="Calibri Bold Italic" w:cs="Calibri Bold Italic"/>
          <w:b/>
          <w:bCs/>
          <w:sz w:val="26"/>
          <w:szCs w:val="26"/>
        </w:rPr>
        <w:t>Current AAU membership card required to be on the floor coaching an athlete</w:t>
      </w:r>
      <w:proofErr w:type="gramStart"/>
      <w:r>
        <w:rPr>
          <w:rFonts w:ascii="Calibri Bold Italic" w:hAnsi="Calibri Bold Italic" w:cs="Calibri Bold Italic"/>
          <w:b/>
          <w:bCs/>
          <w:sz w:val="26"/>
          <w:szCs w:val="26"/>
        </w:rPr>
        <w:t>. </w:t>
      </w:r>
      <w:proofErr w:type="gramEnd"/>
      <w:r>
        <w:rPr>
          <w:rFonts w:ascii="Calibri Bold Italic" w:hAnsi="Calibri Bold Italic" w:cs="Calibri Bold Italic"/>
          <w:b/>
          <w:bCs/>
          <w:sz w:val="26"/>
          <w:szCs w:val="26"/>
        </w:rPr>
        <w:t>1 coach per 5 wrestlers. Not to exceed 8 coaches per club. Extra coaches bands available for $10.00 per band.</w:t>
      </w:r>
    </w:p>
    <w:p w14:paraId="62A53653"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b/>
          <w:bCs/>
          <w:i/>
          <w:iCs/>
          <w:color w:val="FB0007"/>
          <w:sz w:val="26"/>
          <w:szCs w:val="26"/>
        </w:rPr>
        <w:t xml:space="preserve">NO EXCEPTIONS! </w:t>
      </w:r>
      <w:r>
        <w:rPr>
          <w:rFonts w:ascii="Calibri Bold Italic" w:hAnsi="Calibri Bold Italic" w:cs="Calibri Bold Italic"/>
          <w:i/>
          <w:iCs/>
          <w:sz w:val="26"/>
          <w:szCs w:val="26"/>
        </w:rPr>
        <w:t>Only individuals with Coaches bands will be permitted in the mat area.</w:t>
      </w:r>
    </w:p>
    <w:p w14:paraId="7721EEE2" w14:textId="77777777" w:rsidR="00221517" w:rsidRDefault="00221517" w:rsidP="00221517">
      <w:pPr>
        <w:widowControl w:val="0"/>
        <w:autoSpaceDE w:val="0"/>
        <w:autoSpaceDN w:val="0"/>
        <w:adjustRightInd w:val="0"/>
        <w:rPr>
          <w:rFonts w:ascii="Times" w:hAnsi="Times" w:cs="Times"/>
        </w:rPr>
      </w:pPr>
    </w:p>
    <w:p w14:paraId="6BD6410C" w14:textId="77777777" w:rsidR="00221517" w:rsidRPr="00A35AF4" w:rsidRDefault="00221517" w:rsidP="00221517">
      <w:pPr>
        <w:widowControl w:val="0"/>
        <w:autoSpaceDE w:val="0"/>
        <w:autoSpaceDN w:val="0"/>
        <w:adjustRightInd w:val="0"/>
        <w:spacing w:after="240"/>
        <w:rPr>
          <w:rFonts w:ascii="Times" w:hAnsi="Times" w:cs="Times"/>
          <w:sz w:val="20"/>
          <w:szCs w:val="20"/>
        </w:rPr>
      </w:pPr>
      <w:r w:rsidRPr="00A35AF4">
        <w:rPr>
          <w:rFonts w:ascii="Calibri Bold Italic" w:hAnsi="Calibri Bold Italic" w:cs="Calibri Bold Italic"/>
          <w:b/>
          <w:bCs/>
          <w:sz w:val="20"/>
          <w:szCs w:val="20"/>
        </w:rPr>
        <w:t>This event is sanctioned by the Amateur Athletic Union of the U. S., Inc. All participants must have a current AAU membership</w:t>
      </w:r>
      <w:proofErr w:type="gramStart"/>
      <w:r w:rsidRPr="00A35AF4">
        <w:rPr>
          <w:rFonts w:ascii="Calibri Bold Italic" w:hAnsi="Calibri Bold Italic" w:cs="Calibri Bold Italic"/>
          <w:b/>
          <w:bCs/>
          <w:sz w:val="20"/>
          <w:szCs w:val="20"/>
        </w:rPr>
        <w:t>. </w:t>
      </w:r>
      <w:proofErr w:type="gramEnd"/>
      <w:r w:rsidRPr="00A35AF4">
        <w:rPr>
          <w:rFonts w:ascii="Calibri Bold Italic" w:hAnsi="Calibri Bold Italic" w:cs="Calibri Bold Italic"/>
          <w:b/>
          <w:bCs/>
          <w:sz w:val="20"/>
          <w:szCs w:val="20"/>
        </w:rPr>
        <w:t>AAU membership may not be included as part of the entry fee to the event. AAU membership must be obtained before the competition begins. Participants are encouraged to visit the AAU web site www.aausports.org to obtain their membership.</w:t>
      </w:r>
    </w:p>
    <w:p w14:paraId="158A4766" w14:textId="77777777" w:rsidR="00A35AF4" w:rsidRDefault="00A35AF4" w:rsidP="00A35AF4">
      <w:pPr>
        <w:widowControl w:val="0"/>
        <w:autoSpaceDE w:val="0"/>
        <w:autoSpaceDN w:val="0"/>
        <w:adjustRightInd w:val="0"/>
        <w:spacing w:after="240"/>
        <w:jc w:val="center"/>
        <w:rPr>
          <w:rFonts w:ascii="Times" w:hAnsi="Times" w:cs="Times"/>
        </w:rPr>
      </w:pPr>
      <w:r>
        <w:rPr>
          <w:rFonts w:ascii="Calibri Bold Italic" w:hAnsi="Calibri Bold Italic" w:cs="Calibri Bold Italic"/>
          <w:b/>
          <w:bCs/>
          <w:i/>
          <w:iCs/>
          <w:sz w:val="26"/>
          <w:szCs w:val="26"/>
        </w:rPr>
        <w:t>Hotel Accommodations in the area:</w:t>
      </w:r>
    </w:p>
    <w:p w14:paraId="74E1C607"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i/>
          <w:iCs/>
          <w:sz w:val="26"/>
          <w:szCs w:val="26"/>
        </w:rPr>
        <w:t>Holiday Inn </w:t>
      </w:r>
      <w:r w:rsidR="00A35AF4">
        <w:rPr>
          <w:rFonts w:ascii="Calibri Bold Italic" w:hAnsi="Calibri Bold Italic" w:cs="Calibri Bold Italic"/>
          <w:i/>
          <w:iCs/>
          <w:sz w:val="26"/>
          <w:szCs w:val="26"/>
        </w:rPr>
        <w:t>2751 New Brunswick Memphis, TN</w:t>
      </w:r>
      <w:r>
        <w:rPr>
          <w:rFonts w:ascii="Calibri Bold Italic" w:hAnsi="Calibri Bold Italic" w:cs="Calibri Bold Italic"/>
          <w:i/>
          <w:iCs/>
          <w:sz w:val="26"/>
          <w:szCs w:val="26"/>
        </w:rPr>
        <w:t xml:space="preserve"> 38133 901-266-1952</w:t>
      </w:r>
    </w:p>
    <w:p w14:paraId="147700AB"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i/>
          <w:iCs/>
          <w:sz w:val="26"/>
          <w:szCs w:val="26"/>
        </w:rPr>
        <w:t>Best Western 8635 US-64 Memphis, TN 38133 901-372-0000</w:t>
      </w:r>
    </w:p>
    <w:p w14:paraId="346158FE"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i/>
          <w:iCs/>
          <w:sz w:val="26"/>
          <w:szCs w:val="26"/>
        </w:rPr>
        <w:t>Hampton Inn 2935 N Germantown Pkwy Bartlett, TN 38133 901-382-2050</w:t>
      </w:r>
    </w:p>
    <w:p w14:paraId="159FDCF2" w14:textId="77777777" w:rsidR="00221517" w:rsidRDefault="00221517" w:rsidP="00221517">
      <w:pPr>
        <w:widowControl w:val="0"/>
        <w:autoSpaceDE w:val="0"/>
        <w:autoSpaceDN w:val="0"/>
        <w:adjustRightInd w:val="0"/>
        <w:spacing w:after="240"/>
        <w:rPr>
          <w:rFonts w:ascii="Times" w:hAnsi="Times" w:cs="Times"/>
        </w:rPr>
      </w:pPr>
      <w:proofErr w:type="spellStart"/>
      <w:r>
        <w:rPr>
          <w:rFonts w:ascii="Calibri Bold Italic" w:hAnsi="Calibri Bold Italic" w:cs="Calibri Bold Italic"/>
          <w:i/>
          <w:iCs/>
          <w:sz w:val="26"/>
          <w:szCs w:val="26"/>
        </w:rPr>
        <w:t>LaQuinta</w:t>
      </w:r>
      <w:proofErr w:type="spellEnd"/>
      <w:r>
        <w:rPr>
          <w:rFonts w:ascii="Calibri Bold Italic" w:hAnsi="Calibri Bold Italic" w:cs="Calibri Bold Italic"/>
          <w:i/>
          <w:iCs/>
          <w:sz w:val="26"/>
          <w:szCs w:val="26"/>
        </w:rPr>
        <w:t xml:space="preserve"> Inn 2839 New Brunswick Memphis, TN 38133 901-377-2772</w:t>
      </w:r>
    </w:p>
    <w:p w14:paraId="30EBED22"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b/>
          <w:bCs/>
          <w:i/>
          <w:iCs/>
          <w:color w:val="FB0007"/>
          <w:sz w:val="26"/>
          <w:szCs w:val="26"/>
        </w:rPr>
        <w:t>No outside food or drinks</w:t>
      </w:r>
    </w:p>
    <w:p w14:paraId="65F4F430" w14:textId="77777777" w:rsidR="00221517" w:rsidRDefault="00221517" w:rsidP="00221517">
      <w:pPr>
        <w:widowControl w:val="0"/>
        <w:autoSpaceDE w:val="0"/>
        <w:autoSpaceDN w:val="0"/>
        <w:adjustRightInd w:val="0"/>
        <w:spacing w:after="240"/>
        <w:rPr>
          <w:rFonts w:ascii="Times" w:hAnsi="Times" w:cs="Times"/>
        </w:rPr>
      </w:pPr>
      <w:r>
        <w:rPr>
          <w:rFonts w:ascii="Calibri Bold Italic" w:hAnsi="Calibri Bold Italic" w:cs="Calibri Bold Italic"/>
          <w:b/>
          <w:bCs/>
          <w:i/>
          <w:iCs/>
          <w:sz w:val="26"/>
          <w:szCs w:val="26"/>
        </w:rPr>
        <w:t>FOR ADDITIONAL INFORMATION CONTACT</w:t>
      </w:r>
      <w:proofErr w:type="gramStart"/>
      <w:r>
        <w:rPr>
          <w:rFonts w:ascii="Calibri Bold Italic" w:hAnsi="Calibri Bold Italic" w:cs="Calibri Bold Italic"/>
          <w:b/>
          <w:bCs/>
          <w:i/>
          <w:iCs/>
          <w:sz w:val="26"/>
          <w:szCs w:val="26"/>
        </w:rPr>
        <w:t>: </w:t>
      </w:r>
      <w:proofErr w:type="gramEnd"/>
      <w:r>
        <w:rPr>
          <w:rFonts w:ascii="Calibri Bold Italic" w:hAnsi="Calibri Bold Italic" w:cs="Calibri Bold Italic"/>
          <w:b/>
          <w:bCs/>
          <w:i/>
          <w:iCs/>
          <w:sz w:val="26"/>
          <w:szCs w:val="26"/>
        </w:rPr>
        <w:t xml:space="preserve">Tournament Directors: Darrell Lauderdale 865-755-7872 </w:t>
      </w:r>
      <w:r>
        <w:rPr>
          <w:rFonts w:ascii="Arial" w:hAnsi="Arial" w:cs="Arial"/>
          <w:color w:val="FB0007"/>
          <w:sz w:val="26"/>
          <w:szCs w:val="26"/>
        </w:rPr>
        <w:t xml:space="preserve">seaauwrestling@gmail.com </w:t>
      </w:r>
      <w:r>
        <w:rPr>
          <w:rFonts w:ascii="Calibri Bold Italic" w:hAnsi="Calibri Bold Italic" w:cs="Calibri Bold Italic"/>
          <w:b/>
          <w:bCs/>
          <w:i/>
          <w:iCs/>
          <w:sz w:val="26"/>
          <w:szCs w:val="26"/>
        </w:rPr>
        <w:t>Jeremy Doty 901-870-7275</w:t>
      </w:r>
    </w:p>
    <w:p w14:paraId="0148B02E" w14:textId="77777777" w:rsidR="00221517" w:rsidRDefault="00221517" w:rsidP="00221517">
      <w:pPr>
        <w:widowControl w:val="0"/>
        <w:autoSpaceDE w:val="0"/>
        <w:autoSpaceDN w:val="0"/>
        <w:adjustRightInd w:val="0"/>
        <w:rPr>
          <w:rFonts w:ascii="Times" w:hAnsi="Times" w:cs="Times"/>
        </w:rPr>
      </w:pPr>
      <w:r>
        <w:rPr>
          <w:rFonts w:ascii="Times" w:hAnsi="Times" w:cs="Times"/>
          <w:noProof/>
        </w:rPr>
        <w:drawing>
          <wp:inline distT="0" distB="0" distL="0" distR="0" wp14:anchorId="70D2DD4D" wp14:editId="6480C9E2">
            <wp:extent cx="6273800" cy="3111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3800" cy="3111500"/>
                    </a:xfrm>
                    <a:prstGeom prst="rect">
                      <a:avLst/>
                    </a:prstGeom>
                    <a:noFill/>
                    <a:ln>
                      <a:noFill/>
                    </a:ln>
                  </pic:spPr>
                </pic:pic>
              </a:graphicData>
            </a:graphic>
          </wp:inline>
        </w:drawing>
      </w:r>
    </w:p>
    <w:p w14:paraId="5C9B86E9" w14:textId="77777777" w:rsidR="003E720B" w:rsidRDefault="003E720B"/>
    <w:sectPr w:rsidR="003E720B" w:rsidSect="003E3F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Bold Italic">
    <w:panose1 w:val="020F07020304040A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17"/>
    <w:rsid w:val="00221517"/>
    <w:rsid w:val="003E720B"/>
    <w:rsid w:val="00A35AF4"/>
    <w:rsid w:val="00A83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D2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5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5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393</Words>
  <Characters>2242</Characters>
  <Application>Microsoft Macintosh Word</Application>
  <DocSecurity>0</DocSecurity>
  <Lines>18</Lines>
  <Paragraphs>5</Paragraphs>
  <ScaleCrop>false</ScaleCrop>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2018-01-18T13:59:00Z</dcterms:created>
  <dcterms:modified xsi:type="dcterms:W3CDTF">2018-01-18T16:58:00Z</dcterms:modified>
</cp:coreProperties>
</file>